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86" w:rsidRDefault="005D72D5" w:rsidP="00674B86">
      <w:pPr>
        <w:jc w:val="both"/>
        <w:rPr>
          <w:rFonts w:ascii="Lato" w:hAnsi="Lato"/>
          <w:b/>
          <w:i/>
          <w:smallCaps/>
          <w:color w:val="4A442A" w:themeColor="background2" w:themeShade="40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D6082" wp14:editId="5CAC4FD0">
                <wp:simplePos x="0" y="0"/>
                <wp:positionH relativeFrom="column">
                  <wp:posOffset>2101215</wp:posOffset>
                </wp:positionH>
                <wp:positionV relativeFrom="paragraph">
                  <wp:posOffset>5760720</wp:posOffset>
                </wp:positionV>
                <wp:extent cx="4634230" cy="1403985"/>
                <wp:effectExtent l="0" t="0" r="0" b="38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32F" w:rsidRPr="004D132F" w:rsidRDefault="004D132F" w:rsidP="00674B86">
                            <w:pPr>
                              <w:jc w:val="right"/>
                              <w:rPr>
                                <w:rFonts w:ascii="Lato" w:hAnsi="Lato"/>
                                <w:b/>
                                <w:i/>
                                <w:smallCaps/>
                                <w:color w:val="4A442A" w:themeColor="background2" w:themeShade="40"/>
                                <w:sz w:val="48"/>
                              </w:rPr>
                            </w:pPr>
                            <w:r w:rsidRPr="004D132F">
                              <w:rPr>
                                <w:rFonts w:ascii="Lato" w:hAnsi="Lato"/>
                                <w:b/>
                                <w:i/>
                                <w:smallCaps/>
                                <w:color w:val="4A442A" w:themeColor="background2" w:themeShade="40"/>
                                <w:sz w:val="48"/>
                              </w:rPr>
                              <w:t xml:space="preserve">Document 2 </w:t>
                            </w:r>
                          </w:p>
                          <w:p w:rsidR="004D132F" w:rsidRDefault="00674B86" w:rsidP="00E340DE">
                            <w:pPr>
                              <w:jc w:val="right"/>
                              <w:rPr>
                                <w:rFonts w:ascii="Lato" w:hAnsi="Lato"/>
                                <w:b/>
                                <w:i/>
                                <w:smallCaps/>
                                <w:color w:val="4A442A" w:themeColor="background2" w:themeShade="40"/>
                                <w:sz w:val="72"/>
                              </w:rPr>
                            </w:pPr>
                            <w:r w:rsidRPr="00674B86">
                              <w:rPr>
                                <w:rFonts w:ascii="Lato" w:hAnsi="Lato"/>
                                <w:b/>
                                <w:i/>
                                <w:smallCaps/>
                                <w:color w:val="4A442A" w:themeColor="background2" w:themeShade="40"/>
                                <w:sz w:val="72"/>
                              </w:rPr>
                              <w:t>F</w:t>
                            </w:r>
                            <w:r w:rsidR="004D132F">
                              <w:rPr>
                                <w:rFonts w:ascii="Lato" w:hAnsi="Lato"/>
                                <w:b/>
                                <w:i/>
                                <w:smallCaps/>
                                <w:color w:val="4A442A" w:themeColor="background2" w:themeShade="40"/>
                                <w:sz w:val="72"/>
                              </w:rPr>
                              <w:t>iche</w:t>
                            </w:r>
                            <w:r w:rsidRPr="00674B86">
                              <w:rPr>
                                <w:rFonts w:ascii="Lato" w:hAnsi="Lato"/>
                                <w:b/>
                                <w:i/>
                                <w:smallCaps/>
                                <w:color w:val="4A442A" w:themeColor="background2" w:themeShade="40"/>
                                <w:sz w:val="72"/>
                              </w:rPr>
                              <w:t xml:space="preserve"> d’</w:t>
                            </w:r>
                            <w:r w:rsidR="004D132F">
                              <w:rPr>
                                <w:rFonts w:ascii="Lato" w:hAnsi="Lato"/>
                                <w:b/>
                                <w:i/>
                                <w:smallCaps/>
                                <w:color w:val="4A442A" w:themeColor="background2" w:themeShade="40"/>
                                <w:sz w:val="72"/>
                              </w:rPr>
                              <w:t>e</w:t>
                            </w:r>
                            <w:r w:rsidRPr="00674B86">
                              <w:rPr>
                                <w:rFonts w:ascii="Lato" w:hAnsi="Lato"/>
                                <w:b/>
                                <w:i/>
                                <w:smallCaps/>
                                <w:color w:val="4A442A" w:themeColor="background2" w:themeShade="40"/>
                                <w:sz w:val="72"/>
                              </w:rPr>
                              <w:t xml:space="preserve">ngagement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5.45pt;margin-top:453.6pt;width:364.9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4uNAIAAEQEAAAOAAAAZHJzL2Uyb0RvYy54bWysU01v2zAMvQ/YfxB0X+w4TpcYcYouXYYB&#10;3QfQ7bKbLMuxMEn0JCV2+utHyW4abLdhPhiiSD0+PpKb20ErchLWSTAlnc9SSoThUEtzKOn3b/s3&#10;K0qcZ6ZmCowo6Vk4ert9/WrTd4XIoAVVC0sQxLii70raet8VSeJ4KzRzM+iEQWcDVjOPpj0ktWU9&#10;omuVZGl6k/Rg684CF87h7f3opNuI3zSC+y9N44QnqqTIzce/jf8q/JPthhUHy7pW8okG+wcWmkmD&#10;SS9Q98wzcrTyLygtuQUHjZ9x0Ak0jeQi1oDVzNM/qnlsWSdiLSiO6y4yuf8Hyz+fvloia+wdJYZp&#10;bNEPbBSpBfFi8IJkQaK+cwVGPnYY64d3MITwUK7rHoD/dMTArmXmIO6shb4VrEaK8/AyuXo64rgA&#10;UvWfoMZc7OghAg2N1QEQFSGIjq06X9qDPAjHy/xmkWcLdHH0zfN0sV4tYw5WPD/vrPMfBGgSDiW1&#10;2P8Iz04Pzgc6rHgOifRByXovlYpGmDmxU5acGE5LdcjiU3XUyHW8W6f4TSnjiIbwiOqukZQhfUnX&#10;y2wZEQyEFHHStPQ47krqkq4C1jSAQbH3po4hnkk1npGsMpOEQbVRPz9UAwYGXSuozyimhXGscQ3x&#10;0IJ9oqTHkS6p+3VkVlCiPhpsyHqe52EHopEv32Zo2GtPde1hhiNUST0l43Hn496Mbb/Dxu1llPSF&#10;ycQVRzVqMq1V2IVrO0a9LP/2NwAAAP//AwBQSwMEFAAGAAgAAAAhAMa88qPjAAAADQEAAA8AAABk&#10;cnMvZG93bnJldi54bWxMj8tOwzAQRfdI/IM1SOyo3URqHo1TIQRiAUIQClJ3bjwkEfY4it02/D3u&#10;CnYzmqM751ab2Rp2xMkPjiQsFwIYUuv0QJ2E7fvDTQ7MB0VaGUco4Qc9bOrLi0qV2p3oDY9N6FgM&#10;IV8qCX0IY8m5b3u0yi/ciBRvX26yKsR16rie1CmGW8MTIVbcqoHih16NeNdj+90crIRd+/yRFY/N&#10;y9N9buzr1ui2+wxSXl/Nt2tgAefwB8NZP6pDHZ327kDaMyMhTUURUQmFyBJgZ0KsRAZsH6dlkqfA&#10;64r/b1H/AgAA//8DAFBLAQItABQABgAIAAAAIQC2gziS/gAAAOEBAAATAAAAAAAAAAAAAAAAAAAA&#10;AABbQ29udGVudF9UeXBlc10ueG1sUEsBAi0AFAAGAAgAAAAhADj9If/WAAAAlAEAAAsAAAAAAAAA&#10;AAAAAAAALwEAAF9yZWxzLy5yZWxzUEsBAi0AFAAGAAgAAAAhAP47bi40AgAARAQAAA4AAAAAAAAA&#10;AAAAAAAALgIAAGRycy9lMm9Eb2MueG1sUEsBAi0AFAAGAAgAAAAhAMa88qPjAAAADQEAAA8AAAAA&#10;AAAAAAAAAAAAjgQAAGRycy9kb3ducmV2LnhtbFBLBQYAAAAABAAEAPMAAACeBQAAAAA=&#10;" fillcolor="#ddd8c2 [2894]" stroked="f">
                <v:textbox style="mso-fit-shape-to-text:t">
                  <w:txbxContent>
                    <w:p w:rsidR="004D132F" w:rsidRPr="004D132F" w:rsidRDefault="004D132F" w:rsidP="00674B86">
                      <w:pPr>
                        <w:jc w:val="right"/>
                        <w:rPr>
                          <w:rFonts w:ascii="Lato" w:hAnsi="Lato"/>
                          <w:b/>
                          <w:i/>
                          <w:smallCaps/>
                          <w:color w:val="4A442A" w:themeColor="background2" w:themeShade="40"/>
                          <w:sz w:val="48"/>
                        </w:rPr>
                      </w:pPr>
                      <w:r w:rsidRPr="004D132F">
                        <w:rPr>
                          <w:rFonts w:ascii="Lato" w:hAnsi="Lato"/>
                          <w:b/>
                          <w:i/>
                          <w:smallCaps/>
                          <w:color w:val="4A442A" w:themeColor="background2" w:themeShade="40"/>
                          <w:sz w:val="48"/>
                        </w:rPr>
                        <w:t xml:space="preserve">Document 2 </w:t>
                      </w:r>
                    </w:p>
                    <w:p w:rsidR="004D132F" w:rsidRDefault="00674B86" w:rsidP="00E340DE">
                      <w:pPr>
                        <w:jc w:val="right"/>
                        <w:rPr>
                          <w:rFonts w:ascii="Lato" w:hAnsi="Lato"/>
                          <w:b/>
                          <w:i/>
                          <w:smallCaps/>
                          <w:color w:val="4A442A" w:themeColor="background2" w:themeShade="40"/>
                          <w:sz w:val="72"/>
                        </w:rPr>
                      </w:pPr>
                      <w:r w:rsidRPr="00674B86">
                        <w:rPr>
                          <w:rFonts w:ascii="Lato" w:hAnsi="Lato"/>
                          <w:b/>
                          <w:i/>
                          <w:smallCaps/>
                          <w:color w:val="4A442A" w:themeColor="background2" w:themeShade="40"/>
                          <w:sz w:val="72"/>
                        </w:rPr>
                        <w:t>F</w:t>
                      </w:r>
                      <w:r w:rsidR="004D132F">
                        <w:rPr>
                          <w:rFonts w:ascii="Lato" w:hAnsi="Lato"/>
                          <w:b/>
                          <w:i/>
                          <w:smallCaps/>
                          <w:color w:val="4A442A" w:themeColor="background2" w:themeShade="40"/>
                          <w:sz w:val="72"/>
                        </w:rPr>
                        <w:t>iche</w:t>
                      </w:r>
                      <w:r w:rsidRPr="00674B86">
                        <w:rPr>
                          <w:rFonts w:ascii="Lato" w:hAnsi="Lato"/>
                          <w:b/>
                          <w:i/>
                          <w:smallCaps/>
                          <w:color w:val="4A442A" w:themeColor="background2" w:themeShade="40"/>
                          <w:sz w:val="72"/>
                        </w:rPr>
                        <w:t xml:space="preserve"> d’</w:t>
                      </w:r>
                      <w:r w:rsidR="004D132F">
                        <w:rPr>
                          <w:rFonts w:ascii="Lato" w:hAnsi="Lato"/>
                          <w:b/>
                          <w:i/>
                          <w:smallCaps/>
                          <w:color w:val="4A442A" w:themeColor="background2" w:themeShade="40"/>
                          <w:sz w:val="72"/>
                        </w:rPr>
                        <w:t>e</w:t>
                      </w:r>
                      <w:r w:rsidRPr="00674B86">
                        <w:rPr>
                          <w:rFonts w:ascii="Lato" w:hAnsi="Lato"/>
                          <w:b/>
                          <w:i/>
                          <w:smallCaps/>
                          <w:color w:val="4A442A" w:themeColor="background2" w:themeShade="40"/>
                          <w:sz w:val="72"/>
                        </w:rPr>
                        <w:t xml:space="preserve">ngagement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4C0A" wp14:editId="225613AC">
                <wp:simplePos x="0" y="0"/>
                <wp:positionH relativeFrom="column">
                  <wp:posOffset>1263015</wp:posOffset>
                </wp:positionH>
                <wp:positionV relativeFrom="paragraph">
                  <wp:posOffset>3065145</wp:posOffset>
                </wp:positionV>
                <wp:extent cx="5630545" cy="24479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54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C9" w:rsidRPr="00674B86" w:rsidRDefault="00DD46C9" w:rsidP="00DD46C9">
                            <w:pPr>
                              <w:spacing w:line="240" w:lineRule="auto"/>
                              <w:jc w:val="right"/>
                              <w:rPr>
                                <w:rFonts w:ascii="Lato Black" w:hAnsi="Lato Black"/>
                                <w:color w:val="C6004C"/>
                                <w:sz w:val="48"/>
                              </w:rPr>
                            </w:pPr>
                            <w:r w:rsidRPr="00674B86">
                              <w:rPr>
                                <w:rFonts w:ascii="Lato Black" w:hAnsi="Lato Black"/>
                                <w:color w:val="C6004C"/>
                                <w:sz w:val="48"/>
                              </w:rPr>
                              <w:t xml:space="preserve">Appel à </w:t>
                            </w:r>
                            <w:r w:rsidR="001539EA">
                              <w:rPr>
                                <w:rFonts w:ascii="Lato Black" w:hAnsi="Lato Black"/>
                                <w:color w:val="C6004C"/>
                                <w:sz w:val="48"/>
                              </w:rPr>
                              <w:t>projet</w:t>
                            </w:r>
                            <w:r w:rsidR="001D7CB4">
                              <w:rPr>
                                <w:rFonts w:ascii="Lato Black" w:hAnsi="Lato Black"/>
                                <w:color w:val="C6004C"/>
                                <w:sz w:val="48"/>
                              </w:rPr>
                              <w:t xml:space="preserve">                                   </w:t>
                            </w:r>
                            <w:r w:rsidR="005D72D5">
                              <w:rPr>
                                <w:rFonts w:ascii="Lato Black" w:hAnsi="Lato Black"/>
                                <w:color w:val="C6004C"/>
                                <w:sz w:val="48"/>
                              </w:rPr>
                              <w:t>Consommons Autrement !</w:t>
                            </w:r>
                            <w:r w:rsidR="001539EA">
                              <w:rPr>
                                <w:rFonts w:ascii="Lato Black" w:hAnsi="Lato Black"/>
                                <w:color w:val="C6004C"/>
                                <w:sz w:val="48"/>
                              </w:rPr>
                              <w:t xml:space="preserve"> </w:t>
                            </w:r>
                          </w:p>
                          <w:p w:rsidR="00DD46C9" w:rsidRPr="00674B86" w:rsidRDefault="009D1339" w:rsidP="00DD46C9">
                            <w:pPr>
                              <w:spacing w:line="240" w:lineRule="auto"/>
                              <w:jc w:val="right"/>
                              <w:rPr>
                                <w:rFonts w:ascii="Lato Black" w:hAnsi="Lato Black"/>
                                <w:color w:val="C6004C"/>
                                <w:sz w:val="48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C6004C"/>
                                <w:sz w:val="48"/>
                              </w:rPr>
                              <w:t>2021-2022</w:t>
                            </w:r>
                          </w:p>
                          <w:p w:rsidR="001539EA" w:rsidRPr="005D72D5" w:rsidRDefault="00521214" w:rsidP="00DD46C9">
                            <w:pPr>
                              <w:spacing w:line="240" w:lineRule="auto"/>
                              <w:jc w:val="right"/>
                              <w:rPr>
                                <w:rFonts w:ascii="Lato Black" w:hAnsi="Lato Black"/>
                                <w:i/>
                                <w:smallCaps/>
                                <w:sz w:val="52"/>
                                <w:szCs w:val="15"/>
                              </w:rPr>
                            </w:pPr>
                            <w:r w:rsidRPr="005D72D5">
                              <w:rPr>
                                <w:rFonts w:ascii="Lato Black" w:hAnsi="Lato Black"/>
                                <w:i/>
                                <w:smallCaps/>
                                <w:sz w:val="52"/>
                                <w:szCs w:val="15"/>
                              </w:rPr>
                              <w:t>« </w:t>
                            </w:r>
                            <w:r w:rsidR="0014783B">
                              <w:rPr>
                                <w:rFonts w:ascii="Lato Black" w:hAnsi="Lato Black"/>
                                <w:i/>
                                <w:smallCaps/>
                                <w:sz w:val="52"/>
                                <w:szCs w:val="15"/>
                              </w:rPr>
                              <w:t>Entreprises</w:t>
                            </w:r>
                            <w:r w:rsidRPr="005D72D5">
                              <w:rPr>
                                <w:rFonts w:ascii="Lato Black" w:hAnsi="Lato Black"/>
                                <w:i/>
                                <w:smallCaps/>
                                <w:sz w:val="52"/>
                                <w:szCs w:val="15"/>
                              </w:rPr>
                              <w:t> »</w:t>
                            </w:r>
                          </w:p>
                          <w:p w:rsidR="00F43F93" w:rsidRPr="00521214" w:rsidRDefault="00DD46C9" w:rsidP="00DD46C9">
                            <w:pPr>
                              <w:spacing w:line="240" w:lineRule="auto"/>
                              <w:jc w:val="right"/>
                              <w:rPr>
                                <w:rFonts w:ascii="Lato Black" w:hAnsi="Lato Black"/>
                                <w:i/>
                                <w:smallCaps/>
                                <w:sz w:val="280"/>
                              </w:rPr>
                            </w:pPr>
                            <w:r w:rsidRPr="00521214">
                              <w:rPr>
                                <w:rFonts w:ascii="Lato Black" w:hAnsi="Lato Black"/>
                                <w:i/>
                                <w:smallCaps/>
                                <w:color w:val="E50030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9.45pt;margin-top:241.35pt;width:443.3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3oEwIAAAEEAAAOAAAAZHJzL2Uyb0RvYy54bWysU8tu2zAQvBfoPxC815IVKY4Fy0GaNEWB&#10;9AGkvfRGU5RFlOSyJG3J+fouKccx0ltRHQiulpzdmR2urketyF44L8E0dD7LKRGGQyvNtqE/vt+/&#10;u6LEB2ZapsCIhh6Ep9frt29Wg61FAT2oVjiCIMbXg21oH4Kts8zzXmjmZ2CFwWQHTrOAodtmrWMD&#10;omuVFXl+mQ3gWuuAC+/x792UpOuE33WCh69d50UgqqHYW0irS+smrtl6xeqtY7aX/NgG+4cuNJMG&#10;i56g7lhgZOfkX1BacgceujDjoDPoOslF4oBs5vkrNo89syJxQXG8Pcnk/x8s/7L/5ohsG3qRLygx&#10;TOOQfuKoSCtIEGMQpIgiDdbXePbR4ukwvocRh50Ie/sA/JcnBm57ZrbixjkYesFabHIeb2ZnVycc&#10;H0E2w2dosRbbBUhAY+d0VBA1IYiOwzqcBoR9EI4/q8uLvCorSjjmirJcLIsq1WD183XrfPgoQJO4&#10;aahDByR4tn/wIbbD6ucjsZqBe6lUcoEyZGjoskLIVxktA5pUSd3Qqzx+k20iyw+mTZcDk2raYwFl&#10;jrQj04lzGDdjkjlpEiXZQHtAHRxMnsQ3hJse3BMlA/qxof73jjlBifpkUMvlvCyjgVNQVosCA3ee&#10;2ZxnmOEI1dBAybS9Dcn0E7Eb1LyTSY2XTo4to8+SSMc3EY18HqdTLy93/QcAAP//AwBQSwMEFAAG&#10;AAgAAAAhAFxf+VTfAAAADAEAAA8AAABkcnMvZG93bnJldi54bWxMj8FOwzAQRO9I/QdrK3GjdqM2&#10;OCFOVYG4gihQqTc33iYR8TqK3Sb8Pe6JHkf7NPO22Ey2YxccfOtIwXIhgCFVzrRUK/j6fH2QwHzQ&#10;ZHTnCBX8oodNObsrdG7cSB942YWaxRLyuVbQhNDnnPuqQav9wvVI8XZyg9UhxqHmZtBjLLcdT4RI&#10;udUtxYVG9/jcYPWzO1sF32+nw34l3usXu+5HNwlONuNK3c+n7ROwgFP4h+GqH9WhjE5HdybjWRdz&#10;JrOIKljJ5BHYlRBynQI7KpCpTICXBb99ovwDAAD//wMAUEsBAi0AFAAGAAgAAAAhALaDOJL+AAAA&#10;4QEAABMAAAAAAAAAAAAAAAAAAAAAAFtDb250ZW50X1R5cGVzXS54bWxQSwECLQAUAAYACAAAACEA&#10;OP0h/9YAAACUAQAACwAAAAAAAAAAAAAAAAAvAQAAX3JlbHMvLnJlbHNQSwECLQAUAAYACAAAACEA&#10;Lipd6BMCAAABBAAADgAAAAAAAAAAAAAAAAAuAgAAZHJzL2Uyb0RvYy54bWxQSwECLQAUAAYACAAA&#10;ACEAXF/5VN8AAAAMAQAADwAAAAAAAAAAAAAAAABtBAAAZHJzL2Rvd25yZXYueG1sUEsFBgAAAAAE&#10;AAQA8wAAAHkFAAAAAA==&#10;" filled="f" stroked="f">
                <v:textbox>
                  <w:txbxContent>
                    <w:p w:rsidR="00DD46C9" w:rsidRPr="00674B86" w:rsidRDefault="00DD46C9" w:rsidP="00DD46C9">
                      <w:pPr>
                        <w:spacing w:line="240" w:lineRule="auto"/>
                        <w:jc w:val="right"/>
                        <w:rPr>
                          <w:rFonts w:ascii="Lato Black" w:hAnsi="Lato Black"/>
                          <w:color w:val="C6004C"/>
                          <w:sz w:val="48"/>
                        </w:rPr>
                      </w:pPr>
                      <w:r w:rsidRPr="00674B86">
                        <w:rPr>
                          <w:rFonts w:ascii="Lato Black" w:hAnsi="Lato Black"/>
                          <w:color w:val="C6004C"/>
                          <w:sz w:val="48"/>
                        </w:rPr>
                        <w:t xml:space="preserve">Appel à </w:t>
                      </w:r>
                      <w:r w:rsidR="001539EA">
                        <w:rPr>
                          <w:rFonts w:ascii="Lato Black" w:hAnsi="Lato Black"/>
                          <w:color w:val="C6004C"/>
                          <w:sz w:val="48"/>
                        </w:rPr>
                        <w:t>projet</w:t>
                      </w:r>
                      <w:r w:rsidR="001D7CB4">
                        <w:rPr>
                          <w:rFonts w:ascii="Lato Black" w:hAnsi="Lato Black"/>
                          <w:color w:val="C6004C"/>
                          <w:sz w:val="48"/>
                        </w:rPr>
                        <w:t xml:space="preserve">                                   </w:t>
                      </w:r>
                      <w:r w:rsidR="005D72D5">
                        <w:rPr>
                          <w:rFonts w:ascii="Lato Black" w:hAnsi="Lato Black"/>
                          <w:color w:val="C6004C"/>
                          <w:sz w:val="48"/>
                        </w:rPr>
                        <w:t>Consommons Autrement !</w:t>
                      </w:r>
                      <w:r w:rsidR="001539EA">
                        <w:rPr>
                          <w:rFonts w:ascii="Lato Black" w:hAnsi="Lato Black"/>
                          <w:color w:val="C6004C"/>
                          <w:sz w:val="48"/>
                        </w:rPr>
                        <w:t xml:space="preserve"> </w:t>
                      </w:r>
                    </w:p>
                    <w:p w:rsidR="00DD46C9" w:rsidRPr="00674B86" w:rsidRDefault="009D1339" w:rsidP="00DD46C9">
                      <w:pPr>
                        <w:spacing w:line="240" w:lineRule="auto"/>
                        <w:jc w:val="right"/>
                        <w:rPr>
                          <w:rFonts w:ascii="Lato Black" w:hAnsi="Lato Black"/>
                          <w:color w:val="C6004C"/>
                          <w:sz w:val="48"/>
                        </w:rPr>
                      </w:pPr>
                      <w:r>
                        <w:rPr>
                          <w:rFonts w:ascii="Lato Black" w:hAnsi="Lato Black"/>
                          <w:color w:val="C6004C"/>
                          <w:sz w:val="48"/>
                        </w:rPr>
                        <w:t>2021-2022</w:t>
                      </w:r>
                    </w:p>
                    <w:p w:rsidR="001539EA" w:rsidRPr="005D72D5" w:rsidRDefault="00521214" w:rsidP="00DD46C9">
                      <w:pPr>
                        <w:spacing w:line="240" w:lineRule="auto"/>
                        <w:jc w:val="right"/>
                        <w:rPr>
                          <w:rFonts w:ascii="Lato Black" w:hAnsi="Lato Black"/>
                          <w:i/>
                          <w:smallCaps/>
                          <w:sz w:val="52"/>
                          <w:szCs w:val="15"/>
                        </w:rPr>
                      </w:pPr>
                      <w:r w:rsidRPr="005D72D5">
                        <w:rPr>
                          <w:rFonts w:ascii="Lato Black" w:hAnsi="Lato Black"/>
                          <w:i/>
                          <w:smallCaps/>
                          <w:sz w:val="52"/>
                          <w:szCs w:val="15"/>
                        </w:rPr>
                        <w:t>« </w:t>
                      </w:r>
                      <w:r w:rsidR="0014783B">
                        <w:rPr>
                          <w:rFonts w:ascii="Lato Black" w:hAnsi="Lato Black"/>
                          <w:i/>
                          <w:smallCaps/>
                          <w:sz w:val="52"/>
                          <w:szCs w:val="15"/>
                        </w:rPr>
                        <w:t>Entreprises</w:t>
                      </w:r>
                      <w:r w:rsidRPr="005D72D5">
                        <w:rPr>
                          <w:rFonts w:ascii="Lato Black" w:hAnsi="Lato Black"/>
                          <w:i/>
                          <w:smallCaps/>
                          <w:sz w:val="52"/>
                          <w:szCs w:val="15"/>
                        </w:rPr>
                        <w:t> »</w:t>
                      </w:r>
                    </w:p>
                    <w:p w:rsidR="00F43F93" w:rsidRPr="00521214" w:rsidRDefault="00DD46C9" w:rsidP="00DD46C9">
                      <w:pPr>
                        <w:spacing w:line="240" w:lineRule="auto"/>
                        <w:jc w:val="right"/>
                        <w:rPr>
                          <w:rFonts w:ascii="Lato Black" w:hAnsi="Lato Black"/>
                          <w:i/>
                          <w:smallCaps/>
                          <w:sz w:val="280"/>
                        </w:rPr>
                      </w:pPr>
                      <w:r w:rsidRPr="00521214">
                        <w:rPr>
                          <w:rFonts w:ascii="Lato Black" w:hAnsi="Lato Black"/>
                          <w:i/>
                          <w:smallCaps/>
                          <w:color w:val="E50030"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07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1C606" wp14:editId="7176BBA7">
                <wp:simplePos x="0" y="0"/>
                <wp:positionH relativeFrom="column">
                  <wp:posOffset>2082165</wp:posOffset>
                </wp:positionH>
                <wp:positionV relativeFrom="paragraph">
                  <wp:posOffset>7513320</wp:posOffset>
                </wp:positionV>
                <wp:extent cx="4588510" cy="6667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71F" w:rsidRPr="00521214" w:rsidRDefault="0071071F" w:rsidP="0071071F">
                            <w:pPr>
                              <w:jc w:val="right"/>
                              <w:rPr>
                                <w:rFonts w:ascii="Lato" w:hAnsi="Lato"/>
                                <w:sz w:val="200"/>
                              </w:rPr>
                            </w:pPr>
                            <w:r>
                              <w:rPr>
                                <w:rFonts w:ascii="Lato" w:hAnsi="Lato"/>
                                <w:sz w:val="28"/>
                              </w:rPr>
                              <w:t>Direction Environnement et Développement Local</w:t>
                            </w:r>
                            <w:r>
                              <w:rPr>
                                <w:rFonts w:ascii="Lato" w:hAnsi="Lato"/>
                                <w:sz w:val="28"/>
                              </w:rPr>
                              <w:br/>
                            </w:r>
                            <w:r w:rsidRPr="00521214">
                              <w:rPr>
                                <w:rFonts w:ascii="Lato" w:hAnsi="Lato"/>
                                <w:sz w:val="28"/>
                              </w:rPr>
                              <w:t xml:space="preserve">Unité </w:t>
                            </w:r>
                            <w:r w:rsidR="001539EA">
                              <w:rPr>
                                <w:rFonts w:ascii="Lato" w:hAnsi="Lato"/>
                                <w:sz w:val="28"/>
                              </w:rPr>
                              <w:t>Développement Rural Éducation Environnement</w:t>
                            </w:r>
                            <w:r w:rsidRPr="00521214">
                              <w:rPr>
                                <w:rFonts w:ascii="Lato" w:hAnsi="Lato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3.95pt;margin-top:591.6pt;width:361.3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LhEQIAAP4DAAAOAAAAZHJzL2Uyb0RvYy54bWysU02P2yAQvVfqf0DcG8dWnM1aIavtbreq&#10;tP2Qtr30RjCOUYGhQGKnv74Dzmaj9lbVB8R4mMe8N4/1zWg0OUgfFFhGy9mcEmkFtMruGP329eHN&#10;ipIQuW25BisZPcpAbzavX60H18gKetCt9ARBbGgGx2gfo2uKIoheGh5m4KTFZAfe8Iih3xWt5wOi&#10;G11U8/myGMC3zoOQIeDf+ylJNxm/66SIn7suyEg0o9hbzKvP6zatxWbNm53nrlfi1Ab/hy4MVxYv&#10;PUPd88jJ3qu/oIwSHgJ0cSbAFNB1SsjMAdmU8z/YPPXcycwFxQnuLFP4f7Di0+GLJ6pltKLEcoMj&#10;+o6DIq0kUY5RkipJNLjQ4Mknh2fj+BZGHHWmG9wjiB+BWLjrud3JW+9h6CVvscUyVRYXpRNOSCDb&#10;4SO0eBffR8hAY+dN0g8VIYiOozqex4N9EIE/F/VqVZeYEphbLpdXdZ5fwZvnaudDfC/BkLRh1OP4&#10;Mzo/PIaYuuHN85F0mYUHpXW2gLZkYPS6rupccJExKqJDtTKMrubpmzyTSL6zbS6OXOlpjxdoe2Kd&#10;iE6U47gds8ZZkqTIFtojyuBhMiQ+INz04H9RMqAZGQ0/99xLSvQHi1Jel4tFcm8OFvVVhYG/zGwv&#10;M9wKhGI0UjJt72J2/ET5FiXvVFbjpZNTy2iyLNLpQSQXX8b51Muz3fwGAAD//wMAUEsDBBQABgAI&#10;AAAAIQCK/KEw4AAAAA4BAAAPAAAAZHJzL2Rvd25yZXYueG1sTI9NT8MwDIbvSPyHyEjcWLKMQlea&#10;TgjEFcT4kLhljddWNE7VZGv593gnuNl6H71+XG5m34sjjrELZGC5UCCQ6uA6agy8vz1d5SBisuRs&#10;HwgN/GCETXV+VtrChYle8bhNjeASioU10KY0FFLGukVv4yIMSJztw+ht4nVspBvtxOW+l1qpG+lt&#10;R3yhtQM+tFh/bw/ewMfz/uvzWr00jz4bpjArSX4tjbm8mO/vQCSc0x8MJ31Wh4qdduFALorewErf&#10;rhnlYJmvNIgTojKVgdjxpPNcg6xK+f+N6hcAAP//AwBQSwECLQAUAAYACAAAACEAtoM4kv4AAADh&#10;AQAAEwAAAAAAAAAAAAAAAAAAAAAAW0NvbnRlbnRfVHlwZXNdLnhtbFBLAQItABQABgAIAAAAIQA4&#10;/SH/1gAAAJQBAAALAAAAAAAAAAAAAAAAAC8BAABfcmVscy8ucmVsc1BLAQItABQABgAIAAAAIQD0&#10;fWLhEQIAAP4DAAAOAAAAAAAAAAAAAAAAAC4CAABkcnMvZTJvRG9jLnhtbFBLAQItABQABgAIAAAA&#10;IQCK/KEw4AAAAA4BAAAPAAAAAAAAAAAAAAAAAGsEAABkcnMvZG93bnJldi54bWxQSwUGAAAAAAQA&#10;BADzAAAAeAUAAAAA&#10;" filled="f" stroked="f">
                <v:textbox>
                  <w:txbxContent>
                    <w:p w:rsidR="0071071F" w:rsidRPr="00521214" w:rsidRDefault="0071071F" w:rsidP="0071071F">
                      <w:pPr>
                        <w:jc w:val="right"/>
                        <w:rPr>
                          <w:rFonts w:ascii="Lato" w:hAnsi="Lato"/>
                          <w:sz w:val="200"/>
                        </w:rPr>
                      </w:pPr>
                      <w:r>
                        <w:rPr>
                          <w:rFonts w:ascii="Lato" w:hAnsi="Lato"/>
                          <w:sz w:val="28"/>
                        </w:rPr>
                        <w:t>Direction Environnement et Développement Local</w:t>
                      </w:r>
                      <w:r>
                        <w:rPr>
                          <w:rFonts w:ascii="Lato" w:hAnsi="Lato"/>
                          <w:sz w:val="28"/>
                        </w:rPr>
                        <w:br/>
                      </w:r>
                      <w:r w:rsidRPr="00521214">
                        <w:rPr>
                          <w:rFonts w:ascii="Lato" w:hAnsi="Lato"/>
                          <w:sz w:val="28"/>
                        </w:rPr>
                        <w:t xml:space="preserve">Unité </w:t>
                      </w:r>
                      <w:r w:rsidR="001539EA">
                        <w:rPr>
                          <w:rFonts w:ascii="Lato" w:hAnsi="Lato"/>
                          <w:sz w:val="28"/>
                        </w:rPr>
                        <w:t>Développement Rural Éducation Environnement</w:t>
                      </w:r>
                      <w:r w:rsidRPr="00521214">
                        <w:rPr>
                          <w:rFonts w:ascii="Lato" w:hAnsi="Lato"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212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8CD6E" wp14:editId="33ADA7C3">
                <wp:simplePos x="0" y="0"/>
                <wp:positionH relativeFrom="column">
                  <wp:posOffset>4092575</wp:posOffset>
                </wp:positionH>
                <wp:positionV relativeFrom="paragraph">
                  <wp:posOffset>8364855</wp:posOffset>
                </wp:positionV>
                <wp:extent cx="2578735" cy="565785"/>
                <wp:effectExtent l="0" t="0" r="0" b="571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283" w:rsidRPr="00DD46C9" w:rsidRDefault="0014783B" w:rsidP="00D97283">
                            <w:pPr>
                              <w:jc w:val="right"/>
                              <w:rPr>
                                <w:rFonts w:ascii="Lato Black" w:hAnsi="Lato Black"/>
                                <w:sz w:val="260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40"/>
                              </w:rPr>
                              <w:t>Mars</w:t>
                            </w:r>
                            <w:r w:rsidR="001539EA">
                              <w:rPr>
                                <w:rFonts w:ascii="Lato Black" w:hAnsi="Lato Black"/>
                                <w:sz w:val="40"/>
                              </w:rPr>
                              <w:t xml:space="preserve"> 2021</w:t>
                            </w:r>
                            <w:r w:rsidR="00DD46C9" w:rsidRPr="00DD46C9">
                              <w:rPr>
                                <w:rFonts w:ascii="Lato Black" w:hAnsi="Lato Black"/>
                                <w:sz w:val="40"/>
                              </w:rPr>
                              <w:t xml:space="preserve"> </w:t>
                            </w:r>
                            <w:r w:rsidR="00D97283" w:rsidRPr="00DD46C9">
                              <w:rPr>
                                <w:rFonts w:ascii="Lato Black" w:hAnsi="Lato Black"/>
                                <w:sz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2.25pt;margin-top:658.65pt;width:203.05pt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mUEwIAAP8DAAAOAAAAZHJzL2Uyb0RvYy54bWysU01v2zAMvQ/YfxB0X5y4cZMacYquXYcB&#10;3QfQ7bKbIsmxMEnUJCV2+utHyUkWbLdhPgiiST7yPVKr28Fospc+KLANnU2mlEjLQSi7bei3r49v&#10;lpSEyKxgGqxs6EEGert+/WrVu1qW0IEW0hMEsaHuXUO7GF1dFIF30rAwASctOlvwhkU0/bYQnvWI&#10;bnRRTqfXRQ9eOA9choB/H0YnXWf8tpU8fm7bICPRDcXeYj59PjfpLNYrVm89c53ixzbYP3RhmLJY&#10;9Az1wCIjO6/+gjKKewjQxgkHU0DbKi4zB2Qzm/7B5rljTmYuKE5wZ5nC/4Pln/ZfPFGioeWcEssM&#10;zug7TooISaIcoiRl0qh3ocbQZ4fBcXgLA8468w3uCfiPQCzcd8xu5Z330HeSCexxljKLi9QRJySQ&#10;Tf8RBNZiuwgZaGi9SQKiJATRcVaH83ywD8LxZ1ktlourihKOvuoarSqXYPUp2/kQ30swJF0a6nH+&#10;GZ3tn0JM3bD6FJKKWXhUWucd0Jb0Db2pyionXHiMiriiWpmGLqfpG5cmkXxnRU6OTOnxjgW0PbJO&#10;REfKcdgMWeSrk5gbEAeUwcO4kfiC8NKBf6Gkx21saPi5Y15Soj9YlPJmNp+n9c3GvFqUaPhLz+bS&#10;wyxHqIZGSsbrfcwrP1K+Q8lbldVIsxk7ObaMW5ZFOr6ItMaXdo76/W7XvwAAAP//AwBQSwMEFAAG&#10;AAgAAAAhADARRubgAAAADgEAAA8AAABkcnMvZG93bnJldi54bWxMj01PwzAMhu9I/IfISNxYMpYW&#10;KE0nBOIK2viQuGWN11Y0TtVka/n3eCe42XofvX5crmffiyOOsQtkYLlQIJDq4DpqDLy/PV/dgojJ&#10;krN9IDTwgxHW1flZaQsXJtrgcZsawSUUC2ugTWkopIx1i97GRRiQONuH0dvE69hIN9qJy30vr5XK&#10;pbcd8YXWDvjYYv29PXgDHy/7r0+tXpsnnw1TmJUkfyeNubyYH+5BJJzTHwwnfVaHip124UAuit5A&#10;rnXGKAer5c0KxAlRmcpB7HjSKtcgq1L+f6P6BQAA//8DAFBLAQItABQABgAIAAAAIQC2gziS/gAA&#10;AOEBAAATAAAAAAAAAAAAAAAAAAAAAABbQ29udGVudF9UeXBlc10ueG1sUEsBAi0AFAAGAAgAAAAh&#10;ADj9If/WAAAAlAEAAAsAAAAAAAAAAAAAAAAALwEAAF9yZWxzLy5yZWxzUEsBAi0AFAAGAAgAAAAh&#10;AHDR6ZQTAgAA/wMAAA4AAAAAAAAAAAAAAAAALgIAAGRycy9lMm9Eb2MueG1sUEsBAi0AFAAGAAgA&#10;AAAhADARRubgAAAADgEAAA8AAAAAAAAAAAAAAAAAbQQAAGRycy9kb3ducmV2LnhtbFBLBQYAAAAA&#10;BAAEAPMAAAB6BQAAAAA=&#10;" filled="f" stroked="f">
                <v:textbox>
                  <w:txbxContent>
                    <w:p w:rsidR="00D97283" w:rsidRPr="00DD46C9" w:rsidRDefault="0014783B" w:rsidP="00D97283">
                      <w:pPr>
                        <w:jc w:val="right"/>
                        <w:rPr>
                          <w:rFonts w:ascii="Lato Black" w:hAnsi="Lato Black"/>
                          <w:sz w:val="260"/>
                        </w:rPr>
                      </w:pPr>
                      <w:r>
                        <w:rPr>
                          <w:rFonts w:ascii="Lato Black" w:hAnsi="Lato Black"/>
                          <w:sz w:val="40"/>
                        </w:rPr>
                        <w:t>Mars</w:t>
                      </w:r>
                      <w:r w:rsidR="001539EA">
                        <w:rPr>
                          <w:rFonts w:ascii="Lato Black" w:hAnsi="Lato Black"/>
                          <w:sz w:val="40"/>
                        </w:rPr>
                        <w:t xml:space="preserve"> 2021</w:t>
                      </w:r>
                      <w:r w:rsidR="00DD46C9" w:rsidRPr="00DD46C9">
                        <w:rPr>
                          <w:rFonts w:ascii="Lato Black" w:hAnsi="Lato Black"/>
                          <w:sz w:val="40"/>
                        </w:rPr>
                        <w:t xml:space="preserve"> </w:t>
                      </w:r>
                      <w:r w:rsidR="00D97283" w:rsidRPr="00DD46C9">
                        <w:rPr>
                          <w:rFonts w:ascii="Lato Black" w:hAnsi="Lato Black"/>
                          <w:sz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46C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0D2C2" wp14:editId="11A24800">
                <wp:simplePos x="0" y="0"/>
                <wp:positionH relativeFrom="column">
                  <wp:posOffset>4937125</wp:posOffset>
                </wp:positionH>
                <wp:positionV relativeFrom="paragraph">
                  <wp:posOffset>8260080</wp:posOffset>
                </wp:positionV>
                <wp:extent cx="1619250" cy="0"/>
                <wp:effectExtent l="0" t="19050" r="0" b="19050"/>
                <wp:wrapNone/>
                <wp:docPr id="295" name="Connecteur droi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5003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75pt,650.4pt" to="516.25pt,6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eN2wEAAAQEAAAOAAAAZHJzL2Uyb0RvYy54bWysU8tu2zAQvBfoPxC815JcOE0Eyzk4TS9F&#10;azTtB9B8WET5wpKx5L/vkrKVoC2KIOiFErk7szuz5Pp2tIYcJUTtXUebRU2JdNwL7Q4d/fH9/t01&#10;JTExJ5jxTnb0JCO93bx9sx5CK5e+90ZIIEjiYjuEjvYphbaqIu+lZXHhg3QYVB4sS7iFQyWADchu&#10;TbWs66tq8CACeC5jxNO7KUg3hV8pydNXpaJMxHQUe0tlhbLu81pt1qw9AAu95uc22Cu6sEw7LDpT&#10;3bHEyCPoP6is5uCjV2nBva28UprLogHVNPVvah56FmTRgubEMNsU/x8t/3LcAdGio8ubFSWOWRzS&#10;1juHzslHIAK8TiTH0KkhxBYBW7eD8y6GHWTZowKbvyiIjMXd0+yuHBPheNhcNTfLFQ6BX2LVEzBA&#10;TJ+ktyT/dNRol4Wzlh0/x4TFMPWSko+NIwO2fL36sCpp0Rst7rUxORjhsN8aIEeGQ/+4quv3Zc5I&#10;8SwNd8Yhb9Y0qSh/6WTkVOCbVOhL7nuqkG+knGnFzyY7UlgwM0MUlp9B9b9B59wMk+WWvhQ4Z5eK&#10;3qUZaLXz8Leqaby0qqb8i+pJa5a99+JUZlrswKtWlJ2fRb7Lz/cF/vR4N78AAAD//wMAUEsDBBQA&#10;BgAIAAAAIQBdyr984AAAAA4BAAAPAAAAZHJzL2Rvd25yZXYueG1sTI/NTsMwEITvSLyDtUhcELXb&#10;qoSGOBVF4oDEpT9CHF1nE0fE6yh22/D2bA8IjjvzaXamWI2+EyccYhtIw3SiQCDZULXUaNjvXu8f&#10;QcRkqDJdINTwjRFW5fVVYfIqnGmDp21qBIdQzI0Gl1KfSxmtQ2/iJPRI7NVh8CbxOTSyGsyZw30n&#10;Z0o9SG9a4g/O9Pji0H5tj16Dr+uptR/Zbl8v31x7t1i/fy7XWt/ejM9PIBKO6Q+GS32uDiV3OoQj&#10;VVF0GrIsWzDKxlwpHnFB1HzG2uFXk2Uh/88ofwAAAP//AwBQSwECLQAUAAYACAAAACEAtoM4kv4A&#10;AADhAQAAEwAAAAAAAAAAAAAAAAAAAAAAW0NvbnRlbnRfVHlwZXNdLnhtbFBLAQItABQABgAIAAAA&#10;IQA4/SH/1gAAAJQBAAALAAAAAAAAAAAAAAAAAC8BAABfcmVscy8ucmVsc1BLAQItABQABgAIAAAA&#10;IQA6mPeN2wEAAAQEAAAOAAAAAAAAAAAAAAAAAC4CAABkcnMvZTJvRG9jLnhtbFBLAQItABQABgAI&#10;AAAAIQBdyr984AAAAA4BAAAPAAAAAAAAAAAAAAAAADUEAABkcnMvZG93bnJldi54bWxQSwUGAAAA&#10;AAQABADzAAAAQgUAAAAA&#10;" strokecolor="#e50030" strokeweight="2.25pt"/>
            </w:pict>
          </mc:Fallback>
        </mc:AlternateContent>
      </w:r>
      <w:r w:rsidR="00921C31">
        <w:br w:type="page"/>
      </w:r>
    </w:p>
    <w:tbl>
      <w:tblPr>
        <w:tblStyle w:val="Grilledutableau"/>
        <w:tblW w:w="5032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500"/>
      </w:tblGrid>
      <w:tr w:rsidR="00A61160" w:rsidRPr="00465E32" w:rsidTr="00674B86">
        <w:trPr>
          <w:trHeight w:val="524"/>
        </w:trPr>
        <w:tc>
          <w:tcPr>
            <w:tcW w:w="705" w:type="pct"/>
            <w:tcBorders>
              <w:bottom w:val="single" w:sz="4" w:space="0" w:color="948A54" w:themeColor="background2" w:themeShade="80"/>
            </w:tcBorders>
            <w:shd w:val="clear" w:color="auto" w:fill="CCCC00"/>
          </w:tcPr>
          <w:p w:rsidR="00DD46C9" w:rsidRPr="00363B1E" w:rsidRDefault="00E340DE" w:rsidP="007E691C">
            <w:pPr>
              <w:tabs>
                <w:tab w:val="left" w:pos="1168"/>
                <w:tab w:val="left" w:pos="10065"/>
              </w:tabs>
              <w:ind w:left="-108" w:right="212"/>
              <w:rPr>
                <w:rFonts w:cs="DejaVu Sans Condensed"/>
                <w:b/>
              </w:rPr>
            </w:pPr>
            <w:r w:rsidRPr="00E340DE">
              <w:rPr>
                <w:rFonts w:cs="DejaVu Sans Condensed"/>
                <w:noProof/>
                <w:color w:val="215868" w:themeColor="accent5" w:themeShade="8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AC291C" wp14:editId="08B1DB96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-487680</wp:posOffset>
                      </wp:positionV>
                      <wp:extent cx="6515100" cy="1403985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0DE" w:rsidRPr="00E340DE" w:rsidRDefault="00E340DE">
                                  <w:pPr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E340DE">
                                    <w:rPr>
                                      <w:rFonts w:ascii="Lato" w:hAnsi="Lato"/>
                                      <w:b/>
                                    </w:rPr>
                                    <w:t>A remplir et renvoyer à  l’Agglo à : environnement.developpement.local@valenceromansagglo.fr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7.85pt;margin-top:-38.4pt;width:513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HHKAIAACgEAAAOAAAAZHJzL2Uyb0RvYy54bWysU02P0zAQvSPxHyzfaZJus7RR09XSpQhp&#10;+ZAWLtwc22ksHI+x3SbLr2fsdLsFbogcrJnMzPObN+P1zdhrcpTOKzA1LWY5JdJwEMrsa/r1y+7V&#10;khIfmBFMg5E1fZSe3mxevlgPtpJz6EAL6QiCGF8NtqZdCLbKMs872TM/AysNBltwPQvoun0mHBsQ&#10;vdfZPM+vswGcsA649B7/3k1Bukn4bSt5+NS2Xgaia4rcQjpdOpt4Zps1q/aO2U7xEw32Dyx6pgxe&#10;eoa6Y4GRg1N/QfWKO/DQhhmHPoO2VVymHrCbIv+jm4eOWZl6QXG8Pcvk/x8s/3j87IgSNb2ixLAe&#10;R/QNB0WEJEGOQZJ5lGiwvsLMB4u5YXwDI446tevtPfDvnhjYdszs5a1zMHSSCaRYxMrsonTC8RGk&#10;GT6AwLvYIUACGlvXR/1QEYLoOKrH83iQB+H487osyiLHEMdYscivVssy3cGqp3LrfHgnoSfRqKnD&#10;+Sd4drz3IdJh1VNKvM2DVmKntE6O2zdb7ciR4a7s0ndC/y1NGzLUdFXOy4RsINanNepVwF3Wqq/p&#10;Mo9fLGdVlOOtEckOTOnJRibanPSJkkzihLEZ0zQWsTZq14B4RMEcTKuLTw2NDtxPSgZc25r6Hwfm&#10;JCX6vUHRV8ViEfc8OYvy9RwddxlpLiPMcISqaaBkMrchvY0kh73F4exUku2ZyYkyrmNS8/R04r5f&#10;+inr+YFvfgEAAP//AwBQSwMEFAAGAAgAAAAhAAvX2njfAAAACwEAAA8AAABkcnMvZG93bnJldi54&#10;bWxMj81OwzAQhO9IvIO1SNxap9C0VYhTVVRcOCBRkODoxps4wn+y3TS8PdsTve3ujGa/qbeTNWzE&#10;mAbvBCzmBTB0rVeD6wV8frzMNsBSlk5J4x0K+MUE2+b2ppaV8mf3juMh94xCXKqkAJ1zqDhPrUYr&#10;09wHdKR1PlqZaY09V1GeKdwa/lAUK27l4OiDlgGfNbY/h5MV8GX1oPbx7btTZty/drsyTDEIcX83&#10;7Z6AZZzyvxku+IQODTEd/cmpxIyAslyTU8BsvaIKF0OxWdDpSNNy+Qi8qfl1h+YPAAD//wMAUEsB&#10;Ai0AFAAGAAgAAAAhALaDOJL+AAAA4QEAABMAAAAAAAAAAAAAAAAAAAAAAFtDb250ZW50X1R5cGVz&#10;XS54bWxQSwECLQAUAAYACAAAACEAOP0h/9YAAACUAQAACwAAAAAAAAAAAAAAAAAvAQAAX3JlbHMv&#10;LnJlbHNQSwECLQAUAAYACAAAACEA5dbBxygCAAAoBAAADgAAAAAAAAAAAAAAAAAuAgAAZHJzL2Uy&#10;b0RvYy54bWxQSwECLQAUAAYACAAAACEAC9faeN8AAAALAQAADwAAAAAAAAAAAAAAAACCBAAAZHJz&#10;L2Rvd25yZXYueG1sUEsFBgAAAAAEAAQA8wAAAI4FAAAAAA==&#10;" stroked="f">
                      <v:textbox style="mso-fit-shape-to-text:t">
                        <w:txbxContent>
                          <w:p w:rsidR="00E340DE" w:rsidRPr="00E340DE" w:rsidRDefault="00E340DE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E340DE">
                              <w:rPr>
                                <w:rFonts w:ascii="Lato" w:hAnsi="Lato"/>
                                <w:b/>
                              </w:rPr>
                              <w:t>A remplir et renvoyer à  l’Agglo à : environnement.developpement.local@valenceromansagglo.fr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6C9" w:rsidRPr="00363B1E">
              <w:rPr>
                <w:rFonts w:cs="DejaVu Sans Condensed"/>
                <w:b/>
              </w:rPr>
              <w:t xml:space="preserve">Structure </w:t>
            </w:r>
          </w:p>
          <w:p w:rsidR="00DD46C9" w:rsidRPr="00363B1E" w:rsidRDefault="00DD46C9" w:rsidP="007E691C">
            <w:pPr>
              <w:tabs>
                <w:tab w:val="left" w:pos="1168"/>
                <w:tab w:val="left" w:pos="10065"/>
              </w:tabs>
              <w:ind w:left="-108" w:right="212"/>
              <w:rPr>
                <w:rFonts w:cs="DejaVu Sans Condensed"/>
                <w:b/>
                <w:sz w:val="18"/>
              </w:rPr>
            </w:pPr>
          </w:p>
        </w:tc>
        <w:tc>
          <w:tcPr>
            <w:tcW w:w="4295" w:type="pct"/>
          </w:tcPr>
          <w:p w:rsidR="00A9494D" w:rsidRPr="004D132F" w:rsidRDefault="00A9494D" w:rsidP="00DD46C9">
            <w:pPr>
              <w:tabs>
                <w:tab w:val="left" w:pos="284"/>
                <w:tab w:val="left" w:pos="10065"/>
              </w:tabs>
              <w:spacing w:line="360" w:lineRule="auto"/>
              <w:ind w:right="851"/>
              <w:jc w:val="both"/>
              <w:rPr>
                <w:rFonts w:cs="DejaVu Sans Condensed"/>
                <w:color w:val="215868" w:themeColor="accent5" w:themeShade="80"/>
                <w:sz w:val="10"/>
              </w:rPr>
            </w:pPr>
          </w:p>
          <w:p w:rsidR="004D132F" w:rsidRPr="005F1927" w:rsidRDefault="004D132F" w:rsidP="004D132F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4D132F" w:rsidRPr="005F1927" w:rsidRDefault="004D132F" w:rsidP="004D132F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4D132F" w:rsidRPr="004D132F" w:rsidRDefault="004D132F" w:rsidP="00DD46C9">
            <w:pPr>
              <w:tabs>
                <w:tab w:val="left" w:pos="284"/>
                <w:tab w:val="left" w:pos="10065"/>
              </w:tabs>
              <w:spacing w:line="360" w:lineRule="auto"/>
              <w:ind w:right="851"/>
              <w:jc w:val="both"/>
              <w:rPr>
                <w:rFonts w:cs="DejaVu Sans Condensed"/>
                <w:b/>
                <w:color w:val="215868" w:themeColor="accent5" w:themeShade="80"/>
                <w:sz w:val="12"/>
              </w:rPr>
            </w:pPr>
          </w:p>
        </w:tc>
      </w:tr>
      <w:tr w:rsidR="00A61160" w:rsidRPr="00465E32" w:rsidTr="00674B86">
        <w:tc>
          <w:tcPr>
            <w:tcW w:w="705" w:type="pct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CCC00"/>
          </w:tcPr>
          <w:p w:rsidR="00DD46C9" w:rsidRPr="00363B1E" w:rsidRDefault="00DD46C9" w:rsidP="007E691C">
            <w:pPr>
              <w:tabs>
                <w:tab w:val="left" w:pos="1168"/>
                <w:tab w:val="left" w:pos="10065"/>
              </w:tabs>
              <w:ind w:left="-108" w:right="212"/>
              <w:rPr>
                <w:rFonts w:cs="DejaVu Sans Condensed"/>
                <w:b/>
              </w:rPr>
            </w:pPr>
            <w:r w:rsidRPr="00363B1E">
              <w:rPr>
                <w:rFonts w:cs="DejaVu Sans Condensed"/>
                <w:b/>
              </w:rPr>
              <w:t xml:space="preserve">Contact </w:t>
            </w:r>
          </w:p>
          <w:p w:rsidR="00DD46C9" w:rsidRPr="00363B1E" w:rsidRDefault="00DD46C9" w:rsidP="007E691C">
            <w:pPr>
              <w:tabs>
                <w:tab w:val="left" w:pos="1168"/>
                <w:tab w:val="left" w:pos="10065"/>
              </w:tabs>
              <w:ind w:left="-108" w:right="212"/>
              <w:rPr>
                <w:rFonts w:cs="DejaVu Sans Condensed"/>
                <w:b/>
              </w:rPr>
            </w:pPr>
          </w:p>
        </w:tc>
        <w:tc>
          <w:tcPr>
            <w:tcW w:w="4295" w:type="pct"/>
          </w:tcPr>
          <w:p w:rsidR="00DD46C9" w:rsidRPr="005F1927" w:rsidRDefault="00DD46C9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rFonts w:cs="DejaVu Sans Condensed"/>
                <w:i/>
                <w:color w:val="215868" w:themeColor="accent5" w:themeShade="80"/>
                <w:sz w:val="18"/>
              </w:rPr>
            </w:pPr>
            <w:r w:rsidRPr="005F1927">
              <w:rPr>
                <w:rFonts w:cs="DejaVu Sans Condensed"/>
                <w:i/>
                <w:color w:val="215868" w:themeColor="accent5" w:themeShade="80"/>
                <w:sz w:val="18"/>
              </w:rPr>
              <w:t>Personne</w:t>
            </w:r>
            <w:r w:rsidR="002E62C1">
              <w:rPr>
                <w:rFonts w:cs="DejaVu Sans Condensed"/>
                <w:i/>
                <w:color w:val="215868" w:themeColor="accent5" w:themeShade="80"/>
                <w:sz w:val="18"/>
              </w:rPr>
              <w:t>(s)</w:t>
            </w:r>
            <w:r w:rsidRPr="005F1927">
              <w:rPr>
                <w:rFonts w:cs="DejaVu Sans Condensed"/>
                <w:i/>
                <w:color w:val="215868" w:themeColor="accent5" w:themeShade="80"/>
                <w:sz w:val="18"/>
              </w:rPr>
              <w:t xml:space="preserve"> </w:t>
            </w:r>
            <w:proofErr w:type="spellStart"/>
            <w:r w:rsidRPr="005F1927">
              <w:rPr>
                <w:rFonts w:cs="DejaVu Sans Condensed"/>
                <w:i/>
                <w:color w:val="215868" w:themeColor="accent5" w:themeShade="80"/>
                <w:sz w:val="18"/>
              </w:rPr>
              <w:t>référente</w:t>
            </w:r>
            <w:proofErr w:type="spellEnd"/>
            <w:r w:rsidR="002E62C1">
              <w:rPr>
                <w:rFonts w:cs="DejaVu Sans Condensed"/>
                <w:i/>
                <w:color w:val="215868" w:themeColor="accent5" w:themeShade="80"/>
                <w:sz w:val="18"/>
              </w:rPr>
              <w:t xml:space="preserve"> (s) </w:t>
            </w:r>
            <w:r w:rsidRPr="005F1927">
              <w:rPr>
                <w:rFonts w:cs="DejaVu Sans Condensed"/>
                <w:i/>
                <w:color w:val="215868" w:themeColor="accent5" w:themeShade="80"/>
                <w:sz w:val="18"/>
              </w:rPr>
              <w:t xml:space="preserve"> pour le projet : Nom, prénom, tel et mail </w:t>
            </w:r>
          </w:p>
          <w:p w:rsidR="00DD46C9" w:rsidRPr="005F1927" w:rsidRDefault="00DD46C9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rFonts w:cs="DejaVu Sans Condensed"/>
                <w:i/>
                <w:color w:val="215868" w:themeColor="accent5" w:themeShade="80"/>
                <w:sz w:val="18"/>
              </w:rPr>
            </w:pP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DD46C9" w:rsidRPr="005F1927" w:rsidRDefault="00DD46C9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rFonts w:cs="DejaVu Sans Condensed"/>
                <w:b/>
                <w:color w:val="215868" w:themeColor="accent5" w:themeShade="80"/>
                <w:sz w:val="14"/>
              </w:rPr>
            </w:pPr>
          </w:p>
        </w:tc>
      </w:tr>
      <w:tr w:rsidR="00146CDA" w:rsidRPr="00465E32" w:rsidTr="00674B86">
        <w:tc>
          <w:tcPr>
            <w:tcW w:w="705" w:type="pct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CCC00"/>
          </w:tcPr>
          <w:p w:rsidR="00146CDA" w:rsidRDefault="00146CDA" w:rsidP="007E691C">
            <w:pPr>
              <w:tabs>
                <w:tab w:val="left" w:pos="1168"/>
                <w:tab w:val="left" w:pos="10065"/>
              </w:tabs>
              <w:ind w:left="-108" w:right="212"/>
              <w:rPr>
                <w:rFonts w:cs="DejaVu Sans Condensed"/>
                <w:b/>
              </w:rPr>
            </w:pPr>
            <w:r w:rsidRPr="001D7CB4">
              <w:rPr>
                <w:rFonts w:cs="DejaVu Sans Condensed"/>
                <w:b/>
                <w:sz w:val="20"/>
              </w:rPr>
              <w:t>Présentatio</w:t>
            </w:r>
            <w:r w:rsidR="001D7CB4" w:rsidRPr="001D7CB4">
              <w:rPr>
                <w:rFonts w:cs="DejaVu Sans Condensed"/>
                <w:b/>
                <w:sz w:val="20"/>
              </w:rPr>
              <w:t>n</w:t>
            </w:r>
            <w:r w:rsidRPr="001D7CB4">
              <w:rPr>
                <w:rFonts w:cs="DejaVu Sans Condensed"/>
                <w:b/>
                <w:sz w:val="20"/>
              </w:rPr>
              <w:t xml:space="preserve"> de la structure </w:t>
            </w:r>
          </w:p>
          <w:p w:rsidR="00146CDA" w:rsidRPr="00363B1E" w:rsidRDefault="00146CDA" w:rsidP="007E691C">
            <w:pPr>
              <w:tabs>
                <w:tab w:val="left" w:pos="1168"/>
                <w:tab w:val="left" w:pos="10065"/>
              </w:tabs>
              <w:ind w:left="-108" w:right="212"/>
              <w:rPr>
                <w:rFonts w:cs="DejaVu Sans Condensed"/>
                <w:b/>
              </w:rPr>
            </w:pPr>
          </w:p>
        </w:tc>
        <w:tc>
          <w:tcPr>
            <w:tcW w:w="4295" w:type="pct"/>
          </w:tcPr>
          <w:p w:rsidR="00146CDA" w:rsidRDefault="00146CDA" w:rsidP="00146CDA">
            <w:pPr>
              <w:tabs>
                <w:tab w:val="left" w:pos="284"/>
                <w:tab w:val="left" w:pos="10065"/>
              </w:tabs>
              <w:ind w:right="176"/>
              <w:jc w:val="both"/>
              <w:rPr>
                <w:rFonts w:cs="DejaVu Sans Condensed"/>
                <w:i/>
                <w:color w:val="215868" w:themeColor="accent5" w:themeShade="80"/>
                <w:sz w:val="18"/>
              </w:rPr>
            </w:pPr>
            <w:r w:rsidRPr="005F1927">
              <w:rPr>
                <w:rFonts w:cs="DejaVu Sans Condensed"/>
                <w:i/>
                <w:color w:val="215868" w:themeColor="accent5" w:themeShade="80"/>
                <w:sz w:val="18"/>
              </w:rPr>
              <w:t xml:space="preserve">Mission, statut, </w:t>
            </w:r>
            <w:r w:rsidR="00A9494D" w:rsidRPr="005F1927">
              <w:rPr>
                <w:rFonts w:cs="DejaVu Sans Condensed"/>
                <w:i/>
                <w:color w:val="215868" w:themeColor="accent5" w:themeShade="80"/>
                <w:sz w:val="18"/>
              </w:rPr>
              <w:t>fonctionnement</w:t>
            </w:r>
            <w:r w:rsidRPr="005F1927">
              <w:rPr>
                <w:rFonts w:cs="DejaVu Sans Condensed"/>
                <w:i/>
                <w:color w:val="215868" w:themeColor="accent5" w:themeShade="80"/>
                <w:sz w:val="18"/>
              </w:rPr>
              <w:t>, projets phares…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Default="00A9494D" w:rsidP="00A9494D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4D132F" w:rsidRPr="005F1927" w:rsidRDefault="004D132F" w:rsidP="004D132F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4D132F" w:rsidRPr="005F1927" w:rsidRDefault="004D132F" w:rsidP="004D132F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4D132F" w:rsidRPr="005F1927" w:rsidRDefault="004D132F" w:rsidP="004D132F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A9494D" w:rsidRPr="005F1927" w:rsidRDefault="00A9494D" w:rsidP="00146CDA">
            <w:pPr>
              <w:tabs>
                <w:tab w:val="left" w:pos="284"/>
                <w:tab w:val="left" w:pos="10065"/>
              </w:tabs>
              <w:ind w:right="176"/>
              <w:jc w:val="both"/>
              <w:rPr>
                <w:rFonts w:cs="DejaVu Sans Condensed"/>
                <w:i/>
                <w:color w:val="215868" w:themeColor="accent5" w:themeShade="80"/>
                <w:sz w:val="18"/>
              </w:rPr>
            </w:pPr>
          </w:p>
        </w:tc>
      </w:tr>
      <w:tr w:rsidR="004D132F" w:rsidRPr="00465E32" w:rsidTr="00000A01">
        <w:tc>
          <w:tcPr>
            <w:tcW w:w="705" w:type="pct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CCC00"/>
          </w:tcPr>
          <w:p w:rsidR="004D132F" w:rsidRDefault="004D132F" w:rsidP="00000A01">
            <w:pPr>
              <w:tabs>
                <w:tab w:val="left" w:pos="1168"/>
                <w:tab w:val="left" w:pos="10065"/>
              </w:tabs>
              <w:ind w:left="-108" w:right="212"/>
              <w:rPr>
                <w:rFonts w:cs="DejaVu Sans Condensed"/>
                <w:b/>
              </w:rPr>
            </w:pPr>
            <w:r>
              <w:rPr>
                <w:rFonts w:cs="DejaVu Sans Condensed"/>
                <w:b/>
              </w:rPr>
              <w:t>Nom du projet envisagé</w:t>
            </w:r>
          </w:p>
          <w:p w:rsidR="004D132F" w:rsidRPr="00363B1E" w:rsidRDefault="004D132F" w:rsidP="00000A01">
            <w:pPr>
              <w:tabs>
                <w:tab w:val="left" w:pos="1168"/>
                <w:tab w:val="left" w:pos="10065"/>
              </w:tabs>
              <w:ind w:left="-108" w:right="212"/>
              <w:rPr>
                <w:rFonts w:cs="DejaVu Sans Condensed"/>
                <w:b/>
              </w:rPr>
            </w:pPr>
          </w:p>
        </w:tc>
        <w:tc>
          <w:tcPr>
            <w:tcW w:w="4295" w:type="pct"/>
          </w:tcPr>
          <w:p w:rsidR="004D132F" w:rsidRPr="005F1927" w:rsidRDefault="004D132F" w:rsidP="00000A01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4D132F" w:rsidRPr="005F1927" w:rsidRDefault="004D132F" w:rsidP="00000A01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4D132F" w:rsidRPr="005F1927" w:rsidRDefault="004D132F" w:rsidP="00000A01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4D132F" w:rsidRPr="005F1927" w:rsidRDefault="004D132F" w:rsidP="00000A01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4D132F" w:rsidRPr="005F1927" w:rsidRDefault="004D132F" w:rsidP="00000A01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  <w:r>
              <w:rPr>
                <w:rFonts w:cs="DejaVu Sans Condensed"/>
                <w:color w:val="215868" w:themeColor="accent5" w:themeShade="80"/>
              </w:rPr>
              <w:t>......</w:t>
            </w:r>
          </w:p>
          <w:p w:rsidR="004D132F" w:rsidRPr="005F1927" w:rsidRDefault="004D132F" w:rsidP="004D132F">
            <w:pPr>
              <w:tabs>
                <w:tab w:val="left" w:pos="284"/>
                <w:tab w:val="left" w:pos="10065"/>
              </w:tabs>
              <w:spacing w:line="360" w:lineRule="auto"/>
              <w:ind w:right="-34"/>
              <w:jc w:val="both"/>
              <w:rPr>
                <w:rFonts w:cs="DejaVu Sans Condensed"/>
                <w:i/>
                <w:color w:val="215868" w:themeColor="accent5" w:themeShade="80"/>
                <w:sz w:val="18"/>
              </w:rPr>
            </w:pPr>
          </w:p>
        </w:tc>
      </w:tr>
      <w:tr w:rsidR="004D132F" w:rsidRPr="00465E32" w:rsidTr="00000A01">
        <w:trPr>
          <w:trHeight w:val="903"/>
        </w:trPr>
        <w:tc>
          <w:tcPr>
            <w:tcW w:w="705" w:type="pct"/>
            <w:tcBorders>
              <w:top w:val="single" w:sz="4" w:space="0" w:color="948A54" w:themeColor="background2" w:themeShade="80"/>
            </w:tcBorders>
            <w:shd w:val="clear" w:color="auto" w:fill="CCCC00"/>
          </w:tcPr>
          <w:p w:rsidR="004D132F" w:rsidRDefault="004D132F" w:rsidP="004D132F">
            <w:pPr>
              <w:tabs>
                <w:tab w:val="left" w:pos="1168"/>
                <w:tab w:val="left" w:pos="10065"/>
              </w:tabs>
              <w:ind w:left="-108" w:right="212"/>
              <w:rPr>
                <w:rFonts w:cs="DejaVu Sans Condensed"/>
                <w:b/>
              </w:rPr>
            </w:pPr>
          </w:p>
          <w:p w:rsidR="004D132F" w:rsidRDefault="004D132F" w:rsidP="004D132F">
            <w:pPr>
              <w:tabs>
                <w:tab w:val="left" w:pos="1168"/>
                <w:tab w:val="left" w:pos="10065"/>
              </w:tabs>
              <w:ind w:right="212"/>
              <w:rPr>
                <w:rFonts w:cs="DejaVu Sans Condensed"/>
                <w:b/>
              </w:rPr>
            </w:pPr>
            <w:r>
              <w:rPr>
                <w:rFonts w:cs="DejaVu Sans Condensed"/>
                <w:b/>
              </w:rPr>
              <w:t xml:space="preserve">Cibles </w:t>
            </w:r>
          </w:p>
        </w:tc>
        <w:tc>
          <w:tcPr>
            <w:tcW w:w="4295" w:type="pct"/>
          </w:tcPr>
          <w:p w:rsidR="004D132F" w:rsidRPr="004D132F" w:rsidRDefault="004D132F" w:rsidP="00000A01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i/>
                <w:color w:val="215868" w:themeColor="accent5" w:themeShade="80"/>
                <w:sz w:val="12"/>
              </w:rPr>
            </w:pPr>
          </w:p>
          <w:p w:rsidR="004D132F" w:rsidRDefault="004D132F" w:rsidP="00000A01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i/>
                <w:color w:val="215868" w:themeColor="accent5" w:themeShade="80"/>
                <w:sz w:val="24"/>
              </w:rPr>
            </w:pPr>
            <w:r w:rsidRPr="004B6DDB">
              <w:rPr>
                <w:rFonts w:cs="DejaVu Sans Condensed"/>
                <w:i/>
                <w:color w:val="215868" w:themeColor="accent5" w:themeShade="80"/>
              </w:rPr>
              <w:t xml:space="preserve">□ </w:t>
            </w:r>
            <w:r w:rsidR="0014783B">
              <w:rPr>
                <w:rFonts w:cs="DejaVu Sans Condensed"/>
                <w:i/>
                <w:color w:val="215868" w:themeColor="accent5" w:themeShade="80"/>
                <w:sz w:val="24"/>
              </w:rPr>
              <w:t xml:space="preserve">Professionnels </w:t>
            </w:r>
            <w:r w:rsidRPr="004F5D89">
              <w:rPr>
                <w:rFonts w:cs="DejaVu Sans Condensed"/>
                <w:i/>
                <w:color w:val="215868" w:themeColor="accent5" w:themeShade="80"/>
                <w:sz w:val="24"/>
              </w:rPr>
              <w:t xml:space="preserve">                                 </w:t>
            </w:r>
          </w:p>
          <w:p w:rsidR="004D132F" w:rsidRPr="004F5D89" w:rsidRDefault="004D132F" w:rsidP="00000A01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i/>
                <w:color w:val="215868" w:themeColor="accent5" w:themeShade="80"/>
                <w:sz w:val="24"/>
              </w:rPr>
            </w:pPr>
            <w:r w:rsidRPr="004F5D89">
              <w:rPr>
                <w:rFonts w:cs="DejaVu Sans Condensed"/>
                <w:i/>
                <w:color w:val="215868" w:themeColor="accent5" w:themeShade="80"/>
                <w:sz w:val="24"/>
              </w:rPr>
              <w:t>□ Jeunes</w:t>
            </w:r>
          </w:p>
          <w:p w:rsidR="004D132F" w:rsidRDefault="004D132F" w:rsidP="00000A01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i/>
                <w:color w:val="215868" w:themeColor="accent5" w:themeShade="80"/>
                <w:sz w:val="24"/>
              </w:rPr>
            </w:pPr>
            <w:r w:rsidRPr="004F5D89">
              <w:rPr>
                <w:rFonts w:cs="DejaVu Sans Condensed"/>
                <w:i/>
                <w:color w:val="215868" w:themeColor="accent5" w:themeShade="80"/>
                <w:sz w:val="24"/>
              </w:rPr>
              <w:t xml:space="preserve">□ Adultes/ familles             </w:t>
            </w:r>
          </w:p>
          <w:p w:rsidR="004D132F" w:rsidRDefault="004D132F" w:rsidP="00000A01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i/>
                <w:color w:val="215868" w:themeColor="accent5" w:themeShade="80"/>
                <w:sz w:val="24"/>
              </w:rPr>
            </w:pPr>
            <w:r w:rsidRPr="004F5D89">
              <w:rPr>
                <w:rFonts w:cs="DejaVu Sans Condensed"/>
                <w:i/>
                <w:color w:val="215868" w:themeColor="accent5" w:themeShade="80"/>
                <w:sz w:val="24"/>
              </w:rPr>
              <w:t>□ Autres : …………………………………………………………..</w:t>
            </w:r>
          </w:p>
          <w:p w:rsidR="004D132F" w:rsidRPr="004B6DDB" w:rsidRDefault="004D132F" w:rsidP="00000A01">
            <w:pPr>
              <w:tabs>
                <w:tab w:val="left" w:pos="284"/>
                <w:tab w:val="left" w:pos="10065"/>
              </w:tabs>
              <w:ind w:right="176"/>
              <w:jc w:val="both"/>
              <w:rPr>
                <w:rFonts w:cs="DejaVu Sans Condensed"/>
                <w:i/>
                <w:color w:val="215868" w:themeColor="accent5" w:themeShade="80"/>
                <w:sz w:val="6"/>
              </w:rPr>
            </w:pPr>
          </w:p>
        </w:tc>
      </w:tr>
    </w:tbl>
    <w:p w:rsidR="004D132F" w:rsidRDefault="004D132F"/>
    <w:tbl>
      <w:tblPr>
        <w:tblStyle w:val="Grilledutableau"/>
        <w:tblW w:w="5032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500"/>
      </w:tblGrid>
      <w:tr w:rsidR="00A61160" w:rsidRPr="00465E32" w:rsidTr="00674B86">
        <w:tc>
          <w:tcPr>
            <w:tcW w:w="705" w:type="pct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CCC00"/>
          </w:tcPr>
          <w:p w:rsidR="004D132F" w:rsidRDefault="004D132F" w:rsidP="007E691C">
            <w:pPr>
              <w:tabs>
                <w:tab w:val="left" w:pos="1168"/>
                <w:tab w:val="left" w:pos="10065"/>
              </w:tabs>
              <w:ind w:left="-108" w:right="212"/>
              <w:rPr>
                <w:rFonts w:cs="DejaVu Sans Condensed"/>
                <w:b/>
              </w:rPr>
            </w:pPr>
          </w:p>
          <w:p w:rsidR="00DD46C9" w:rsidRPr="00363B1E" w:rsidRDefault="00DD46C9" w:rsidP="007E691C">
            <w:pPr>
              <w:tabs>
                <w:tab w:val="left" w:pos="1168"/>
                <w:tab w:val="left" w:pos="10065"/>
              </w:tabs>
              <w:ind w:left="-108" w:right="212"/>
              <w:rPr>
                <w:rFonts w:cs="DejaVu Sans Condensed"/>
                <w:b/>
              </w:rPr>
            </w:pPr>
            <w:r w:rsidRPr="00363B1E">
              <w:rPr>
                <w:rFonts w:cs="DejaVu Sans Condensed"/>
                <w:b/>
              </w:rPr>
              <w:t xml:space="preserve">Motivations </w:t>
            </w:r>
            <w:r w:rsidR="00146CDA">
              <w:rPr>
                <w:rFonts w:cs="DejaVu Sans Condensed"/>
                <w:b/>
              </w:rPr>
              <w:t xml:space="preserve"> de la candidature </w:t>
            </w:r>
            <w:r w:rsidRPr="00363B1E">
              <w:rPr>
                <w:rFonts w:cs="DejaVu Sans Condensed"/>
                <w:b/>
              </w:rPr>
              <w:t xml:space="preserve"> </w:t>
            </w:r>
          </w:p>
        </w:tc>
        <w:tc>
          <w:tcPr>
            <w:tcW w:w="4295" w:type="pct"/>
          </w:tcPr>
          <w:p w:rsidR="00DD46C9" w:rsidRPr="005F1927" w:rsidRDefault="00DD46C9" w:rsidP="00146CDA">
            <w:pPr>
              <w:tabs>
                <w:tab w:val="left" w:pos="284"/>
                <w:tab w:val="left" w:pos="10065"/>
              </w:tabs>
              <w:ind w:right="176"/>
              <w:jc w:val="both"/>
              <w:rPr>
                <w:rFonts w:cs="DejaVu Sans Condensed"/>
                <w:i/>
                <w:color w:val="215868" w:themeColor="accent5" w:themeShade="80"/>
                <w:sz w:val="18"/>
              </w:rPr>
            </w:pPr>
            <w:r w:rsidRPr="005F1927">
              <w:rPr>
                <w:rFonts w:cs="DejaVu Sans Condensed"/>
                <w:i/>
                <w:color w:val="215868" w:themeColor="accent5" w:themeShade="80"/>
                <w:sz w:val="18"/>
              </w:rPr>
              <w:t>En quelques lignes : actions déjà menées autour de l</w:t>
            </w:r>
            <w:r w:rsidR="00146CDA" w:rsidRPr="005F1927">
              <w:rPr>
                <w:rFonts w:cs="DejaVu Sans Condensed"/>
                <w:i/>
                <w:color w:val="215868" w:themeColor="accent5" w:themeShade="80"/>
                <w:sz w:val="18"/>
              </w:rPr>
              <w:t xml:space="preserve">’agriculture et l’alimentation OU </w:t>
            </w:r>
            <w:r w:rsidRPr="005F1927">
              <w:rPr>
                <w:rFonts w:cs="DejaVu Sans Condensed"/>
                <w:i/>
                <w:color w:val="215868" w:themeColor="accent5" w:themeShade="80"/>
                <w:sz w:val="18"/>
              </w:rPr>
              <w:t>intention</w:t>
            </w:r>
            <w:r w:rsidR="00146CDA" w:rsidRPr="005F1927">
              <w:rPr>
                <w:rFonts w:cs="DejaVu Sans Condensed"/>
                <w:i/>
                <w:color w:val="215868" w:themeColor="accent5" w:themeShade="80"/>
                <w:sz w:val="18"/>
              </w:rPr>
              <w:t>s</w:t>
            </w:r>
            <w:r w:rsidRPr="005F1927">
              <w:rPr>
                <w:rFonts w:cs="DejaVu Sans Condensed"/>
                <w:i/>
                <w:color w:val="215868" w:themeColor="accent5" w:themeShade="80"/>
                <w:sz w:val="18"/>
              </w:rPr>
              <w:t>, attentes/besoins</w:t>
            </w:r>
            <w:r w:rsidR="00146CDA" w:rsidRPr="005F1927">
              <w:rPr>
                <w:rFonts w:cs="DejaVu Sans Condensed"/>
                <w:i/>
                <w:color w:val="215868" w:themeColor="accent5" w:themeShade="80"/>
                <w:sz w:val="18"/>
              </w:rPr>
              <w:t xml:space="preserve"> – justifier votre souhait de candidater pour être accompagné individuellement et participer au collectif</w:t>
            </w:r>
          </w:p>
          <w:p w:rsidR="00DD46C9" w:rsidRPr="005F1927" w:rsidRDefault="00DD46C9" w:rsidP="00146CDA">
            <w:pPr>
              <w:tabs>
                <w:tab w:val="left" w:pos="284"/>
                <w:tab w:val="left" w:pos="10065"/>
              </w:tabs>
              <w:ind w:right="176"/>
              <w:jc w:val="both"/>
              <w:rPr>
                <w:rFonts w:cs="DejaVu Sans Condensed"/>
                <w:i/>
                <w:color w:val="215868" w:themeColor="accent5" w:themeShade="80"/>
                <w:sz w:val="18"/>
              </w:rPr>
            </w:pP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DD46C9" w:rsidRPr="005F1927" w:rsidRDefault="00DD46C9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</w:t>
            </w:r>
            <w:r w:rsidR="00146CDA" w:rsidRPr="005F1927">
              <w:rPr>
                <w:rFonts w:cs="DejaVu Sans Condensed"/>
                <w:color w:val="215868" w:themeColor="accent5" w:themeShade="80"/>
              </w:rPr>
              <w:t>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51C28" w:rsidRPr="005F1927" w:rsidRDefault="00251C28" w:rsidP="00251C28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15539" w:rsidRPr="005F1927" w:rsidRDefault="00215539" w:rsidP="0021553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15539" w:rsidRPr="005F1927" w:rsidRDefault="00215539" w:rsidP="0021553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15539" w:rsidRPr="005F1927" w:rsidRDefault="00215539" w:rsidP="0021553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DD46C9" w:rsidRPr="004B6DDB" w:rsidRDefault="00215539" w:rsidP="0021553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</w:tc>
      </w:tr>
      <w:tr w:rsidR="00146CDA" w:rsidRPr="00465E32" w:rsidTr="00674B86">
        <w:tc>
          <w:tcPr>
            <w:tcW w:w="705" w:type="pct"/>
            <w:tcBorders>
              <w:top w:val="nil"/>
              <w:bottom w:val="single" w:sz="4" w:space="0" w:color="948A54" w:themeColor="background2" w:themeShade="80"/>
            </w:tcBorders>
            <w:shd w:val="clear" w:color="auto" w:fill="CCCC00"/>
          </w:tcPr>
          <w:p w:rsidR="00146CDA" w:rsidRDefault="00146CDA" w:rsidP="00A61160">
            <w:pPr>
              <w:tabs>
                <w:tab w:val="left" w:pos="1168"/>
                <w:tab w:val="left" w:pos="10065"/>
              </w:tabs>
              <w:ind w:left="-108" w:right="212"/>
              <w:jc w:val="both"/>
              <w:rPr>
                <w:rFonts w:cs="DejaVu Sans Condensed"/>
                <w:b/>
              </w:rPr>
            </w:pPr>
            <w:r>
              <w:rPr>
                <w:rFonts w:cs="DejaVu Sans Condensed"/>
                <w:b/>
              </w:rPr>
              <w:t xml:space="preserve">Résultats attendus </w:t>
            </w:r>
          </w:p>
        </w:tc>
        <w:tc>
          <w:tcPr>
            <w:tcW w:w="4295" w:type="pct"/>
          </w:tcPr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ind w:right="176"/>
              <w:jc w:val="both"/>
              <w:rPr>
                <w:rFonts w:cs="DejaVu Sans Condensed"/>
                <w:i/>
                <w:color w:val="215868" w:themeColor="accent5" w:themeShade="80"/>
                <w:sz w:val="18"/>
              </w:rPr>
            </w:pPr>
            <w:r w:rsidRPr="005F1927">
              <w:rPr>
                <w:rFonts w:cs="DejaVu Sans Condensed"/>
                <w:i/>
                <w:color w:val="215868" w:themeColor="accent5" w:themeShade="80"/>
                <w:sz w:val="18"/>
              </w:rPr>
              <w:t>En quelques lignes : objectifs concrètement visés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ind w:right="176"/>
              <w:jc w:val="both"/>
              <w:rPr>
                <w:rFonts w:cs="DejaVu Sans Condensed"/>
                <w:i/>
                <w:color w:val="215868" w:themeColor="accent5" w:themeShade="80"/>
                <w:sz w:val="18"/>
              </w:rPr>
            </w:pP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4D132F" w:rsidRPr="005F1927" w:rsidRDefault="004D132F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color w:val="215868" w:themeColor="accent5" w:themeShade="80"/>
              </w:rPr>
            </w:pPr>
          </w:p>
        </w:tc>
      </w:tr>
      <w:tr w:rsidR="00251C28" w:rsidRPr="00465E32" w:rsidTr="00674B86">
        <w:tc>
          <w:tcPr>
            <w:tcW w:w="705" w:type="pct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CCC00"/>
          </w:tcPr>
          <w:p w:rsidR="00146CDA" w:rsidRPr="00363B1E" w:rsidRDefault="00146CDA" w:rsidP="00A61160">
            <w:pPr>
              <w:tabs>
                <w:tab w:val="left" w:pos="1168"/>
                <w:tab w:val="left" w:pos="10065"/>
              </w:tabs>
              <w:ind w:left="-108" w:right="212"/>
              <w:jc w:val="both"/>
              <w:rPr>
                <w:rFonts w:cs="DejaVu Sans Condensed"/>
                <w:b/>
              </w:rPr>
            </w:pPr>
            <w:r>
              <w:rPr>
                <w:rFonts w:cs="DejaVu Sans Condensed"/>
                <w:b/>
              </w:rPr>
              <w:lastRenderedPageBreak/>
              <w:t xml:space="preserve">Moyens mobilisés </w:t>
            </w:r>
          </w:p>
        </w:tc>
        <w:tc>
          <w:tcPr>
            <w:tcW w:w="4295" w:type="pct"/>
          </w:tcPr>
          <w:p w:rsidR="00146CDA" w:rsidRPr="00A9494D" w:rsidRDefault="004F5D89" w:rsidP="00A9494D">
            <w:pPr>
              <w:pStyle w:val="Paragraphedeliste"/>
              <w:numPr>
                <w:ilvl w:val="0"/>
                <w:numId w:val="19"/>
              </w:numPr>
              <w:tabs>
                <w:tab w:val="left" w:pos="284"/>
                <w:tab w:val="left" w:pos="10065"/>
              </w:tabs>
              <w:ind w:right="851"/>
              <w:jc w:val="both"/>
              <w:rPr>
                <w:rFonts w:ascii="Lato" w:hAnsi="Lato"/>
                <w:i/>
                <w:color w:val="215868" w:themeColor="accent5" w:themeShade="80"/>
                <w:sz w:val="18"/>
              </w:rPr>
            </w:pPr>
            <w:r w:rsidRPr="00A9494D">
              <w:rPr>
                <w:rFonts w:ascii="Lato" w:hAnsi="Lato"/>
                <w:i/>
                <w:color w:val="215868" w:themeColor="accent5" w:themeShade="80"/>
                <w:sz w:val="18"/>
              </w:rPr>
              <w:t xml:space="preserve">EN INTERNE : </w:t>
            </w:r>
            <w:r w:rsidR="00146CDA" w:rsidRPr="00A9494D">
              <w:rPr>
                <w:rFonts w:ascii="Lato" w:hAnsi="Lato"/>
                <w:i/>
                <w:color w:val="215868" w:themeColor="accent5" w:themeShade="80"/>
                <w:sz w:val="18"/>
              </w:rPr>
              <w:t>Ressources humaines, financières, outils disponibles</w:t>
            </w:r>
            <w:r w:rsidR="00251C28" w:rsidRPr="00A9494D">
              <w:rPr>
                <w:rFonts w:ascii="Lato" w:hAnsi="Lato"/>
                <w:i/>
                <w:color w:val="215868" w:themeColor="accent5" w:themeShade="80"/>
                <w:sz w:val="18"/>
              </w:rPr>
              <w:t xml:space="preserve"> </w:t>
            </w:r>
            <w:r w:rsidR="00146CDA" w:rsidRPr="00A9494D">
              <w:rPr>
                <w:rFonts w:ascii="Lato" w:hAnsi="Lato"/>
                <w:i/>
                <w:color w:val="215868" w:themeColor="accent5" w:themeShade="80"/>
                <w:sz w:val="18"/>
              </w:rPr>
              <w:t xml:space="preserve">qui seront </w:t>
            </w:r>
            <w:r w:rsidR="00A9494D" w:rsidRPr="00A9494D">
              <w:rPr>
                <w:rFonts w:ascii="Lato" w:hAnsi="Lato"/>
                <w:i/>
                <w:color w:val="215868" w:themeColor="accent5" w:themeShade="80"/>
                <w:sz w:val="18"/>
              </w:rPr>
              <w:t xml:space="preserve">globalement  </w:t>
            </w:r>
            <w:r w:rsidR="00146CDA" w:rsidRPr="00A9494D">
              <w:rPr>
                <w:rFonts w:ascii="Lato" w:hAnsi="Lato"/>
                <w:i/>
                <w:color w:val="215868" w:themeColor="accent5" w:themeShade="80"/>
                <w:sz w:val="18"/>
              </w:rPr>
              <w:t xml:space="preserve">mobilisés  </w:t>
            </w:r>
          </w:p>
          <w:p w:rsidR="00A9494D" w:rsidRPr="00A9494D" w:rsidRDefault="0014783B" w:rsidP="00A9494D">
            <w:pPr>
              <w:pStyle w:val="Paragraphedeliste"/>
              <w:numPr>
                <w:ilvl w:val="0"/>
                <w:numId w:val="19"/>
              </w:numPr>
              <w:tabs>
                <w:tab w:val="left" w:pos="284"/>
                <w:tab w:val="left" w:pos="10065"/>
              </w:tabs>
              <w:ind w:right="851"/>
              <w:jc w:val="both"/>
              <w:rPr>
                <w:rFonts w:ascii="Lato" w:hAnsi="Lato"/>
                <w:i/>
                <w:color w:val="215868" w:themeColor="accent5" w:themeShade="80"/>
                <w:sz w:val="18"/>
              </w:rPr>
            </w:pPr>
            <w:r>
              <w:rPr>
                <w:rFonts w:ascii="Lato" w:hAnsi="Lato"/>
                <w:i/>
                <w:color w:val="215868" w:themeColor="accent5" w:themeShade="80"/>
                <w:sz w:val="18"/>
              </w:rPr>
              <w:t>INTE</w:t>
            </w:r>
            <w:r w:rsidR="00A9494D" w:rsidRPr="00A9494D">
              <w:rPr>
                <w:rFonts w:ascii="Lato" w:hAnsi="Lato"/>
                <w:i/>
                <w:color w:val="215868" w:themeColor="accent5" w:themeShade="80"/>
                <w:sz w:val="18"/>
              </w:rPr>
              <w:t>RVENANTS EXTERIEURS : sur quoi porte</w:t>
            </w:r>
            <w:r w:rsidR="005D72D5">
              <w:rPr>
                <w:rFonts w:ascii="Lato" w:hAnsi="Lato"/>
                <w:i/>
                <w:color w:val="215868" w:themeColor="accent5" w:themeShade="80"/>
                <w:sz w:val="18"/>
              </w:rPr>
              <w:t>nt</w:t>
            </w:r>
            <w:r w:rsidR="00A9494D" w:rsidRPr="00A9494D">
              <w:rPr>
                <w:rFonts w:ascii="Lato" w:hAnsi="Lato"/>
                <w:i/>
                <w:color w:val="215868" w:themeColor="accent5" w:themeShade="80"/>
                <w:sz w:val="18"/>
              </w:rPr>
              <w:t xml:space="preserve"> vos besoins dans la demande d’accompagnement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146CDA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51C28" w:rsidRPr="005F1927" w:rsidRDefault="00251C28" w:rsidP="00251C28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51C28" w:rsidRPr="005F1927" w:rsidRDefault="00251C28" w:rsidP="00251C28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15539" w:rsidRPr="005F1927" w:rsidRDefault="00215539" w:rsidP="0021553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15539" w:rsidRPr="005F1927" w:rsidRDefault="00215539" w:rsidP="0021553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15539" w:rsidRPr="005F1927" w:rsidRDefault="00215539" w:rsidP="0021553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15539" w:rsidRPr="005F1927" w:rsidRDefault="00215539" w:rsidP="0021553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15539" w:rsidRPr="005F1927" w:rsidRDefault="00215539" w:rsidP="0021553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15539" w:rsidRDefault="00215539" w:rsidP="0021553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4F5D89" w:rsidRPr="005F1927" w:rsidRDefault="004F5D89" w:rsidP="004F5D8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4F5D89" w:rsidRPr="005F1927" w:rsidRDefault="004F5D89" w:rsidP="004F5D8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146CDA" w:rsidRPr="005F1927" w:rsidRDefault="00146CDA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rFonts w:cs="DejaVu Sans Condensed"/>
                <w:i/>
                <w:color w:val="215868" w:themeColor="accent5" w:themeShade="80"/>
                <w:sz w:val="18"/>
              </w:rPr>
            </w:pPr>
          </w:p>
        </w:tc>
      </w:tr>
      <w:tr w:rsidR="00215539" w:rsidRPr="00465E32" w:rsidTr="00674B86">
        <w:tc>
          <w:tcPr>
            <w:tcW w:w="705" w:type="pct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CCC00"/>
          </w:tcPr>
          <w:p w:rsidR="00215539" w:rsidRDefault="00215539" w:rsidP="00A61160">
            <w:pPr>
              <w:tabs>
                <w:tab w:val="left" w:pos="1168"/>
                <w:tab w:val="left" w:pos="10065"/>
              </w:tabs>
              <w:ind w:left="-108" w:right="212"/>
              <w:jc w:val="both"/>
              <w:rPr>
                <w:rFonts w:cs="DejaVu Sans Condensed"/>
                <w:b/>
              </w:rPr>
            </w:pPr>
            <w:r>
              <w:rPr>
                <w:rFonts w:cs="DejaVu Sans Condensed"/>
                <w:b/>
              </w:rPr>
              <w:t xml:space="preserve">Calendrier prévisionnel </w:t>
            </w:r>
          </w:p>
        </w:tc>
        <w:tc>
          <w:tcPr>
            <w:tcW w:w="4295" w:type="pct"/>
          </w:tcPr>
          <w:p w:rsidR="00215539" w:rsidRDefault="00215539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i/>
                <w:color w:val="215868" w:themeColor="accent5" w:themeShade="80"/>
                <w:sz w:val="18"/>
              </w:rPr>
            </w:pPr>
            <w:r w:rsidRPr="00215539">
              <w:rPr>
                <w:i/>
                <w:color w:val="215868" w:themeColor="accent5" w:themeShade="80"/>
                <w:sz w:val="18"/>
              </w:rPr>
              <w:t xml:space="preserve">Dans les grandes lignes, quel calendrier prévisionnel envisagez-vous pour réaliser ces actions </w:t>
            </w:r>
            <w:r>
              <w:rPr>
                <w:i/>
                <w:color w:val="215868" w:themeColor="accent5" w:themeShade="80"/>
                <w:sz w:val="18"/>
              </w:rPr>
              <w:t>et sollicitations des intervenants?</w:t>
            </w:r>
          </w:p>
          <w:p w:rsidR="00215539" w:rsidRPr="005F1927" w:rsidRDefault="00215539" w:rsidP="0021553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15539" w:rsidRPr="005F1927" w:rsidRDefault="00215539" w:rsidP="0021553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15539" w:rsidRPr="005F1927" w:rsidRDefault="00215539" w:rsidP="0021553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215539" w:rsidRPr="005F1927" w:rsidRDefault="00215539" w:rsidP="0021553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4F5D89" w:rsidRDefault="00215539" w:rsidP="004F5D8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  <w:p w:rsidR="004D132F" w:rsidRPr="004F5D89" w:rsidRDefault="004D132F" w:rsidP="004F5D89">
            <w:pPr>
              <w:tabs>
                <w:tab w:val="left" w:pos="284"/>
                <w:tab w:val="left" w:pos="10065"/>
              </w:tabs>
              <w:spacing w:line="360" w:lineRule="auto"/>
              <w:ind w:right="176"/>
              <w:jc w:val="both"/>
              <w:rPr>
                <w:rFonts w:cs="DejaVu Sans Condensed"/>
                <w:b/>
                <w:color w:val="215868" w:themeColor="accent5" w:themeShade="80"/>
              </w:rPr>
            </w:pPr>
            <w:r w:rsidRPr="005F1927">
              <w:rPr>
                <w:rFonts w:cs="DejaVu Sans Condensed"/>
                <w:color w:val="215868" w:themeColor="accent5" w:themeShade="80"/>
              </w:rPr>
              <w:t>……………………………………………………………………………………………………………………………………………...</w:t>
            </w:r>
          </w:p>
        </w:tc>
      </w:tr>
      <w:tr w:rsidR="00146CDA" w:rsidRPr="002F7F9A" w:rsidTr="00674B86">
        <w:trPr>
          <w:trHeight w:val="504"/>
        </w:trPr>
        <w:tc>
          <w:tcPr>
            <w:tcW w:w="705" w:type="pct"/>
            <w:tcBorders>
              <w:top w:val="single" w:sz="4" w:space="0" w:color="948A54" w:themeColor="background2" w:themeShade="80"/>
              <w:bottom w:val="nil"/>
            </w:tcBorders>
            <w:shd w:val="clear" w:color="auto" w:fill="CCCC00"/>
          </w:tcPr>
          <w:p w:rsidR="00DD46C9" w:rsidRPr="002F7F9A" w:rsidRDefault="00DD46C9" w:rsidP="00AF61AE">
            <w:pPr>
              <w:tabs>
                <w:tab w:val="left" w:pos="1168"/>
                <w:tab w:val="left" w:pos="10065"/>
              </w:tabs>
              <w:ind w:left="-108" w:right="212"/>
              <w:jc w:val="both"/>
              <w:rPr>
                <w:rFonts w:cs="DejaVu Sans Condensed"/>
                <w:b/>
                <w:color w:val="FF0000"/>
              </w:rPr>
            </w:pPr>
            <w:r w:rsidRPr="00B42543">
              <w:rPr>
                <w:rFonts w:cs="DejaVu Sans Condensed"/>
                <w:b/>
              </w:rPr>
              <w:t>Engagement</w:t>
            </w:r>
            <w:r w:rsidRPr="002F7F9A">
              <w:rPr>
                <w:rFonts w:cs="DejaVu Sans Condensed"/>
                <w:b/>
                <w:color w:val="FF0000"/>
              </w:rPr>
              <w:t xml:space="preserve"> </w:t>
            </w:r>
          </w:p>
        </w:tc>
        <w:tc>
          <w:tcPr>
            <w:tcW w:w="4295" w:type="pct"/>
          </w:tcPr>
          <w:p w:rsidR="00DD46C9" w:rsidRPr="005F1927" w:rsidRDefault="00DD46C9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color w:val="215868" w:themeColor="accent5" w:themeShade="80"/>
                <w:sz w:val="16"/>
              </w:rPr>
            </w:pPr>
          </w:p>
          <w:p w:rsidR="00DD46C9" w:rsidRPr="004D132F" w:rsidRDefault="00DD46C9" w:rsidP="007E691C">
            <w:pPr>
              <w:tabs>
                <w:tab w:val="left" w:pos="284"/>
                <w:tab w:val="left" w:pos="10065"/>
              </w:tabs>
              <w:spacing w:line="360" w:lineRule="auto"/>
              <w:rPr>
                <w:color w:val="215868" w:themeColor="accent5" w:themeShade="80"/>
                <w:sz w:val="20"/>
              </w:rPr>
            </w:pPr>
            <w:r w:rsidRPr="004D132F">
              <w:rPr>
                <w:color w:val="215868" w:themeColor="accent5" w:themeShade="80"/>
                <w:sz w:val="20"/>
              </w:rPr>
              <w:t>Je</w:t>
            </w:r>
            <w:r w:rsidR="004B6DDB" w:rsidRPr="004D132F">
              <w:rPr>
                <w:color w:val="215868" w:themeColor="accent5" w:themeShade="80"/>
                <w:sz w:val="20"/>
              </w:rPr>
              <w:t>,</w:t>
            </w:r>
            <w:r w:rsidRPr="004D132F">
              <w:rPr>
                <w:color w:val="215868" w:themeColor="accent5" w:themeShade="80"/>
                <w:sz w:val="16"/>
              </w:rPr>
              <w:t xml:space="preserve"> </w:t>
            </w:r>
            <w:r w:rsidRPr="004D132F">
              <w:rPr>
                <w:color w:val="215868" w:themeColor="accent5" w:themeShade="80"/>
                <w:sz w:val="20"/>
              </w:rPr>
              <w:t>soussigné</w:t>
            </w:r>
            <w:r w:rsidR="0014783B">
              <w:rPr>
                <w:color w:val="215868" w:themeColor="accent5" w:themeShade="80"/>
                <w:sz w:val="20"/>
              </w:rPr>
              <w:t>(e)</w:t>
            </w:r>
            <w:r w:rsidRPr="004D132F">
              <w:rPr>
                <w:color w:val="215868" w:themeColor="accent5" w:themeShade="80"/>
                <w:sz w:val="20"/>
              </w:rPr>
              <w:t xml:space="preserve"> </w:t>
            </w:r>
            <w:proofErr w:type="gramStart"/>
            <w:r w:rsidRPr="004D132F">
              <w:rPr>
                <w:color w:val="215868" w:themeColor="accent5" w:themeShade="80"/>
                <w:sz w:val="20"/>
              </w:rPr>
              <w:t>…………………………………………………….,,…………………</w:t>
            </w:r>
            <w:proofErr w:type="gramEnd"/>
            <w:r w:rsidRPr="004D132F">
              <w:rPr>
                <w:color w:val="215868" w:themeColor="accent5" w:themeShade="80"/>
                <w:sz w:val="20"/>
              </w:rPr>
              <w:t xml:space="preserve"> en qualité de ……………</w:t>
            </w:r>
            <w:r w:rsidR="0014783B">
              <w:rPr>
                <w:color w:val="215868" w:themeColor="accent5" w:themeShade="80"/>
                <w:sz w:val="20"/>
              </w:rPr>
              <w:t>….…</w:t>
            </w:r>
            <w:r w:rsidR="004B6DDB" w:rsidRPr="004D132F">
              <w:rPr>
                <w:color w:val="215868" w:themeColor="accent5" w:themeShade="80"/>
                <w:sz w:val="20"/>
              </w:rPr>
              <w:t>de</w:t>
            </w:r>
            <w:r w:rsidRPr="004D132F">
              <w:rPr>
                <w:color w:val="215868" w:themeColor="accent5" w:themeShade="80"/>
                <w:sz w:val="20"/>
              </w:rPr>
              <w:t xml:space="preserve"> la structure  …………….……………………………………………………..</w:t>
            </w:r>
            <w:r w:rsidR="004B6DDB" w:rsidRPr="004D132F">
              <w:rPr>
                <w:color w:val="215868" w:themeColor="accent5" w:themeShade="80"/>
                <w:sz w:val="20"/>
              </w:rPr>
              <w:t>déclare être c</w:t>
            </w:r>
            <w:r w:rsidRPr="004D132F">
              <w:rPr>
                <w:color w:val="215868" w:themeColor="accent5" w:themeShade="80"/>
                <w:sz w:val="20"/>
              </w:rPr>
              <w:t xml:space="preserve">andidat à l’appel à </w:t>
            </w:r>
            <w:r w:rsidR="004B6DDB" w:rsidRPr="004D132F">
              <w:rPr>
                <w:color w:val="215868" w:themeColor="accent5" w:themeShade="80"/>
                <w:sz w:val="20"/>
              </w:rPr>
              <w:t>candidature</w:t>
            </w:r>
            <w:r w:rsidRPr="004D132F">
              <w:rPr>
                <w:color w:val="215868" w:themeColor="accent5" w:themeShade="80"/>
                <w:sz w:val="20"/>
              </w:rPr>
              <w:t xml:space="preserve"> de Valence Romans Agglo </w:t>
            </w:r>
            <w:r w:rsidR="007E691C" w:rsidRPr="004D132F">
              <w:rPr>
                <w:color w:val="215868" w:themeColor="accent5" w:themeShade="80"/>
                <w:sz w:val="20"/>
              </w:rPr>
              <w:t>« Consommons a</w:t>
            </w:r>
            <w:r w:rsidRPr="004D132F">
              <w:rPr>
                <w:color w:val="215868" w:themeColor="accent5" w:themeShade="80"/>
                <w:sz w:val="20"/>
              </w:rPr>
              <w:t>utrement ! »</w:t>
            </w:r>
            <w:r w:rsidR="004B6DDB" w:rsidRPr="004D132F">
              <w:rPr>
                <w:color w:val="215868" w:themeColor="accent5" w:themeShade="80"/>
                <w:sz w:val="20"/>
              </w:rPr>
              <w:t xml:space="preserve"> 20</w:t>
            </w:r>
            <w:r w:rsidR="001539EA">
              <w:rPr>
                <w:color w:val="215868" w:themeColor="accent5" w:themeShade="80"/>
                <w:sz w:val="20"/>
              </w:rPr>
              <w:t>21-22</w:t>
            </w:r>
            <w:r w:rsidR="004B6DDB" w:rsidRPr="004D132F">
              <w:rPr>
                <w:color w:val="215868" w:themeColor="accent5" w:themeShade="80"/>
                <w:sz w:val="20"/>
              </w:rPr>
              <w:t>.</w:t>
            </w:r>
          </w:p>
          <w:p w:rsidR="004B6DDB" w:rsidRPr="004D132F" w:rsidRDefault="004B6DDB" w:rsidP="004B6DDB">
            <w:pPr>
              <w:tabs>
                <w:tab w:val="left" w:pos="284"/>
                <w:tab w:val="left" w:pos="10065"/>
              </w:tabs>
              <w:spacing w:line="360" w:lineRule="auto"/>
              <w:ind w:left="34" w:right="177"/>
              <w:jc w:val="both"/>
              <w:rPr>
                <w:color w:val="215868" w:themeColor="accent5" w:themeShade="80"/>
                <w:sz w:val="20"/>
              </w:rPr>
            </w:pPr>
            <w:r w:rsidRPr="004D132F">
              <w:rPr>
                <w:color w:val="215868" w:themeColor="accent5" w:themeShade="80"/>
                <w:sz w:val="20"/>
                <w:u w:val="single"/>
              </w:rPr>
              <w:t>Si la structure est lauréate</w:t>
            </w:r>
            <w:r w:rsidRPr="004D132F">
              <w:rPr>
                <w:color w:val="215868" w:themeColor="accent5" w:themeShade="80"/>
                <w:sz w:val="20"/>
              </w:rPr>
              <w:t>, je m’engage à</w:t>
            </w:r>
            <w:r w:rsidR="007E691C" w:rsidRPr="004D132F">
              <w:rPr>
                <w:color w:val="215868" w:themeColor="accent5" w:themeShade="80"/>
                <w:sz w:val="20"/>
              </w:rPr>
              <w:t> :</w:t>
            </w:r>
          </w:p>
          <w:p w:rsidR="00DD46C9" w:rsidRPr="004D132F" w:rsidRDefault="00DD46C9" w:rsidP="005F1927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  <w:tab w:val="left" w:pos="10065"/>
              </w:tabs>
              <w:spacing w:line="360" w:lineRule="auto"/>
              <w:ind w:left="318" w:right="177" w:hanging="284"/>
              <w:jc w:val="both"/>
              <w:rPr>
                <w:rFonts w:ascii="Lato" w:hAnsi="Lato"/>
                <w:color w:val="215868" w:themeColor="accent5" w:themeShade="80"/>
                <w:sz w:val="20"/>
              </w:rPr>
            </w:pPr>
            <w:r w:rsidRPr="004D132F">
              <w:rPr>
                <w:rFonts w:ascii="Lato" w:hAnsi="Lato"/>
                <w:color w:val="215868" w:themeColor="accent5" w:themeShade="80"/>
                <w:sz w:val="20"/>
              </w:rPr>
              <w:t xml:space="preserve">mener cette réflexion globale sur l’alimentation et le lien avec les circuits courts/ produits de qualité </w:t>
            </w:r>
          </w:p>
          <w:p w:rsidR="004B6DDB" w:rsidRPr="004D132F" w:rsidRDefault="004B6DDB" w:rsidP="005F1927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  <w:tab w:val="left" w:pos="10065"/>
              </w:tabs>
              <w:spacing w:line="360" w:lineRule="auto"/>
              <w:ind w:left="318" w:right="177" w:hanging="284"/>
              <w:jc w:val="both"/>
              <w:rPr>
                <w:rFonts w:ascii="Lato" w:hAnsi="Lato"/>
                <w:color w:val="215868" w:themeColor="accent5" w:themeShade="80"/>
                <w:sz w:val="20"/>
              </w:rPr>
            </w:pPr>
            <w:r w:rsidRPr="004D132F">
              <w:rPr>
                <w:rFonts w:ascii="Lato" w:hAnsi="Lato"/>
                <w:color w:val="215868" w:themeColor="accent5" w:themeShade="80"/>
                <w:sz w:val="20"/>
              </w:rPr>
              <w:t>identifier un professionnel</w:t>
            </w:r>
            <w:r w:rsidR="00DD46C9" w:rsidRPr="004D132F">
              <w:rPr>
                <w:rFonts w:ascii="Lato" w:hAnsi="Lato"/>
                <w:color w:val="215868" w:themeColor="accent5" w:themeShade="80"/>
                <w:sz w:val="20"/>
              </w:rPr>
              <w:t xml:space="preserve"> ou bénévole référent </w:t>
            </w:r>
            <w:r w:rsidRPr="004D132F">
              <w:rPr>
                <w:rFonts w:ascii="Lato" w:hAnsi="Lato"/>
                <w:color w:val="215868" w:themeColor="accent5" w:themeShade="80"/>
                <w:sz w:val="20"/>
              </w:rPr>
              <w:t>sur toute la durée</w:t>
            </w:r>
            <w:r w:rsidR="007E691C" w:rsidRPr="004D132F">
              <w:rPr>
                <w:rFonts w:ascii="Lato" w:hAnsi="Lato"/>
                <w:color w:val="215868" w:themeColor="accent5" w:themeShade="80"/>
                <w:sz w:val="20"/>
              </w:rPr>
              <w:t>, en lien avec les partenaires</w:t>
            </w:r>
          </w:p>
          <w:p w:rsidR="00DD46C9" w:rsidRPr="004D132F" w:rsidRDefault="004B6DDB" w:rsidP="005F1927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  <w:tab w:val="left" w:pos="10065"/>
              </w:tabs>
              <w:spacing w:line="360" w:lineRule="auto"/>
              <w:ind w:left="318" w:right="177" w:hanging="284"/>
              <w:jc w:val="both"/>
              <w:rPr>
                <w:rFonts w:ascii="Lato" w:hAnsi="Lato"/>
                <w:color w:val="215868" w:themeColor="accent5" w:themeShade="80"/>
                <w:sz w:val="20"/>
              </w:rPr>
            </w:pPr>
            <w:r w:rsidRPr="004D132F">
              <w:rPr>
                <w:rFonts w:ascii="Lato" w:hAnsi="Lato"/>
                <w:color w:val="215868" w:themeColor="accent5" w:themeShade="80"/>
                <w:sz w:val="20"/>
              </w:rPr>
              <w:t>as</w:t>
            </w:r>
            <w:r w:rsidR="00DD46C9" w:rsidRPr="004D132F">
              <w:rPr>
                <w:rFonts w:ascii="Lato" w:hAnsi="Lato"/>
                <w:color w:val="215868" w:themeColor="accent5" w:themeShade="80"/>
                <w:sz w:val="20"/>
              </w:rPr>
              <w:t xml:space="preserve">socier largement les </w:t>
            </w:r>
            <w:r w:rsidR="0014783B">
              <w:rPr>
                <w:rFonts w:ascii="Lato" w:hAnsi="Lato"/>
                <w:color w:val="215868" w:themeColor="accent5" w:themeShade="80"/>
                <w:sz w:val="20"/>
              </w:rPr>
              <w:t>professionnels</w:t>
            </w:r>
            <w:bookmarkStart w:id="0" w:name="_GoBack"/>
            <w:bookmarkEnd w:id="0"/>
            <w:r w:rsidR="00DD46C9" w:rsidRPr="004D132F">
              <w:rPr>
                <w:rFonts w:ascii="Lato" w:hAnsi="Lato"/>
                <w:color w:val="215868" w:themeColor="accent5" w:themeShade="80"/>
                <w:sz w:val="20"/>
              </w:rPr>
              <w:t xml:space="preserve"> et à les mobiliser  </w:t>
            </w:r>
          </w:p>
          <w:p w:rsidR="00DD46C9" w:rsidRPr="004D132F" w:rsidRDefault="00DD46C9" w:rsidP="005F1927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  <w:tab w:val="left" w:pos="10065"/>
              </w:tabs>
              <w:spacing w:line="360" w:lineRule="auto"/>
              <w:ind w:left="318" w:right="177" w:hanging="284"/>
              <w:jc w:val="both"/>
              <w:rPr>
                <w:rFonts w:ascii="Lato" w:hAnsi="Lato"/>
                <w:color w:val="215868" w:themeColor="accent5" w:themeShade="80"/>
                <w:sz w:val="20"/>
              </w:rPr>
            </w:pPr>
            <w:r w:rsidRPr="004D132F">
              <w:rPr>
                <w:rFonts w:ascii="Lato" w:hAnsi="Lato"/>
                <w:color w:val="215868" w:themeColor="accent5" w:themeShade="80"/>
                <w:sz w:val="20"/>
              </w:rPr>
              <w:t xml:space="preserve">participer à la dynamique collective engagée sur le territoire au côté de l’Agglo </w:t>
            </w:r>
          </w:p>
          <w:p w:rsidR="00DD46C9" w:rsidRPr="005F1927" w:rsidRDefault="00DD46C9" w:rsidP="005F1927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  <w:tab w:val="left" w:pos="10065"/>
              </w:tabs>
              <w:spacing w:line="360" w:lineRule="auto"/>
              <w:ind w:left="318" w:right="177" w:hanging="284"/>
              <w:jc w:val="both"/>
              <w:rPr>
                <w:rFonts w:ascii="Lato" w:hAnsi="Lato"/>
                <w:color w:val="215868" w:themeColor="accent5" w:themeShade="80"/>
                <w:sz w:val="22"/>
              </w:rPr>
            </w:pPr>
            <w:r w:rsidRPr="004D132F">
              <w:rPr>
                <w:rFonts w:ascii="Lato" w:hAnsi="Lato"/>
                <w:color w:val="215868" w:themeColor="accent5" w:themeShade="80"/>
                <w:sz w:val="20"/>
              </w:rPr>
              <w:t>informer l’Agglo des ava</w:t>
            </w:r>
            <w:r w:rsidR="004B6DDB" w:rsidRPr="004D132F">
              <w:rPr>
                <w:rFonts w:ascii="Lato" w:hAnsi="Lato"/>
                <w:color w:val="215868" w:themeColor="accent5" w:themeShade="80"/>
                <w:sz w:val="20"/>
              </w:rPr>
              <w:t>ncées régulières de la démarche, du projet</w:t>
            </w:r>
          </w:p>
          <w:p w:rsidR="00DD46C9" w:rsidRPr="005F1927" w:rsidRDefault="00DD46C9" w:rsidP="00DD46C9">
            <w:pPr>
              <w:pStyle w:val="Paragraphedeliste"/>
              <w:tabs>
                <w:tab w:val="left" w:pos="284"/>
                <w:tab w:val="left" w:pos="10065"/>
              </w:tabs>
              <w:ind w:right="851"/>
              <w:jc w:val="both"/>
              <w:rPr>
                <w:rFonts w:ascii="Lato" w:hAnsi="Lato" w:cs="DejaVu Sans Condensed"/>
                <w:i/>
                <w:color w:val="215868" w:themeColor="accent5" w:themeShade="80"/>
                <w:sz w:val="14"/>
              </w:rPr>
            </w:pPr>
          </w:p>
          <w:p w:rsidR="00DD46C9" w:rsidRPr="005F1927" w:rsidRDefault="00DD46C9" w:rsidP="00DD46C9">
            <w:pPr>
              <w:pStyle w:val="Paragraphedeliste"/>
              <w:tabs>
                <w:tab w:val="left" w:pos="284"/>
                <w:tab w:val="left" w:pos="10065"/>
              </w:tabs>
              <w:ind w:right="851"/>
              <w:jc w:val="both"/>
              <w:rPr>
                <w:rFonts w:ascii="Lato" w:hAnsi="Lato" w:cs="DejaVu Sans Condensed"/>
                <w:i/>
                <w:color w:val="215868" w:themeColor="accent5" w:themeShade="80"/>
                <w:sz w:val="14"/>
              </w:rPr>
            </w:pPr>
          </w:p>
          <w:p w:rsidR="00DD46C9" w:rsidRPr="005F1927" w:rsidRDefault="00DD46C9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rFonts w:cs="DejaVu Sans Condensed"/>
                <w:color w:val="215868" w:themeColor="accent5" w:themeShade="80"/>
                <w:sz w:val="20"/>
              </w:rPr>
            </w:pPr>
            <w:r w:rsidRPr="005F1927">
              <w:rPr>
                <w:rFonts w:cs="DejaVu Sans Condensed"/>
                <w:color w:val="215868" w:themeColor="accent5" w:themeShade="80"/>
                <w:sz w:val="20"/>
              </w:rPr>
              <w:t xml:space="preserve">Fait à ………………………………………, le ………………………………….. </w:t>
            </w:r>
          </w:p>
          <w:p w:rsidR="00DD46C9" w:rsidRPr="005F1927" w:rsidRDefault="00DD46C9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rFonts w:cs="DejaVu Sans Condensed"/>
                <w:color w:val="215868" w:themeColor="accent5" w:themeShade="80"/>
                <w:sz w:val="10"/>
              </w:rPr>
            </w:pPr>
            <w:r w:rsidRPr="005F1927">
              <w:rPr>
                <w:rFonts w:cs="DejaVu Sans Condensed"/>
                <w:color w:val="215868" w:themeColor="accent5" w:themeShade="80"/>
                <w:sz w:val="20"/>
              </w:rPr>
              <w:t xml:space="preserve">    </w:t>
            </w:r>
          </w:p>
          <w:p w:rsidR="00DD46C9" w:rsidRPr="005F1927" w:rsidRDefault="00DD46C9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rFonts w:cs="DejaVu Sans Condensed"/>
                <w:color w:val="215868" w:themeColor="accent5" w:themeShade="80"/>
                <w:sz w:val="10"/>
              </w:rPr>
            </w:pPr>
          </w:p>
          <w:p w:rsidR="007E691C" w:rsidRDefault="00DD46C9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rFonts w:cs="DejaVu Sans Condensed"/>
                <w:color w:val="215868" w:themeColor="accent5" w:themeShade="80"/>
                <w:sz w:val="20"/>
              </w:rPr>
            </w:pPr>
            <w:r w:rsidRPr="005F1927">
              <w:rPr>
                <w:rFonts w:cs="DejaVu Sans Condensed"/>
                <w:color w:val="215868" w:themeColor="accent5" w:themeShade="80"/>
                <w:sz w:val="20"/>
                <w:u w:val="single"/>
              </w:rPr>
              <w:t>Signature de la structure</w:t>
            </w:r>
            <w:r w:rsidRPr="005F1927">
              <w:rPr>
                <w:rFonts w:cs="DejaVu Sans Condensed"/>
                <w:color w:val="215868" w:themeColor="accent5" w:themeShade="80"/>
                <w:sz w:val="20"/>
              </w:rPr>
              <w:t> </w:t>
            </w:r>
          </w:p>
          <w:p w:rsidR="00AF61AE" w:rsidRDefault="00AF61AE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rFonts w:cs="DejaVu Sans Condensed"/>
                <w:color w:val="215868" w:themeColor="accent5" w:themeShade="80"/>
                <w:sz w:val="20"/>
                <w:u w:val="single"/>
              </w:rPr>
            </w:pPr>
          </w:p>
          <w:p w:rsidR="004B6DDB" w:rsidRDefault="004B6DDB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rFonts w:cs="DejaVu Sans Condensed"/>
                <w:color w:val="215868" w:themeColor="accent5" w:themeShade="80"/>
                <w:sz w:val="20"/>
                <w:u w:val="single"/>
              </w:rPr>
            </w:pPr>
          </w:p>
          <w:p w:rsidR="004D132F" w:rsidRDefault="004D132F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rFonts w:cs="DejaVu Sans Condensed"/>
                <w:color w:val="215868" w:themeColor="accent5" w:themeShade="80"/>
                <w:sz w:val="20"/>
                <w:u w:val="single"/>
              </w:rPr>
            </w:pPr>
          </w:p>
          <w:p w:rsidR="005D440B" w:rsidRPr="005F1927" w:rsidRDefault="005D440B" w:rsidP="00DD46C9">
            <w:pPr>
              <w:tabs>
                <w:tab w:val="left" w:pos="284"/>
                <w:tab w:val="left" w:pos="10065"/>
              </w:tabs>
              <w:ind w:right="851"/>
              <w:jc w:val="both"/>
              <w:rPr>
                <w:rFonts w:cs="DejaVu Sans Condensed"/>
                <w:color w:val="215868" w:themeColor="accent5" w:themeShade="80"/>
                <w:sz w:val="20"/>
                <w:u w:val="single"/>
              </w:rPr>
            </w:pPr>
          </w:p>
        </w:tc>
      </w:tr>
    </w:tbl>
    <w:p w:rsidR="00674B86" w:rsidRPr="004D4B50" w:rsidRDefault="00674B86" w:rsidP="007E691C">
      <w:pPr>
        <w:tabs>
          <w:tab w:val="left" w:pos="284"/>
          <w:tab w:val="left" w:pos="10065"/>
          <w:tab w:val="center" w:pos="10206"/>
        </w:tabs>
        <w:ind w:right="851"/>
        <w:jc w:val="both"/>
        <w:rPr>
          <w:b/>
        </w:rPr>
      </w:pPr>
    </w:p>
    <w:sectPr w:rsidR="00674B86" w:rsidRPr="004D4B50" w:rsidSect="00674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707" w:bottom="993" w:left="42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96" w:rsidRDefault="00AC4496" w:rsidP="00921C31">
      <w:pPr>
        <w:spacing w:after="0" w:line="240" w:lineRule="auto"/>
      </w:pPr>
      <w:r>
        <w:separator/>
      </w:r>
    </w:p>
  </w:endnote>
  <w:endnote w:type="continuationSeparator" w:id="0">
    <w:p w:rsidR="00AC4496" w:rsidRDefault="00AC4496" w:rsidP="0092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jaVu Sans Condensed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F5" w:rsidRDefault="00F43F93" w:rsidP="004F56F5">
    <w:pPr>
      <w:pStyle w:val="Pieddepage"/>
      <w:tabs>
        <w:tab w:val="clear" w:pos="4536"/>
        <w:tab w:val="clear" w:pos="9072"/>
        <w:tab w:val="left" w:pos="4200"/>
      </w:tabs>
    </w:pPr>
    <w:r>
      <w:t xml:space="preserve">      </w:t>
    </w:r>
    <w:sdt>
      <w:sdtPr>
        <w:id w:val="-1543426598"/>
        <w:docPartObj>
          <w:docPartGallery w:val="Page Numbers (Bottom of Page)"/>
          <w:docPartUnique/>
        </w:docPartObj>
      </w:sdtPr>
      <w:sdtEndPr/>
      <w:sdtContent>
        <w:r w:rsidRPr="00F43F93">
          <w:rPr>
            <w:rFonts w:ascii="Lato Black" w:hAnsi="Lato Black"/>
            <w:color w:val="FFFFFF" w:themeColor="background1"/>
          </w:rPr>
          <w:fldChar w:fldCharType="begin"/>
        </w:r>
        <w:r w:rsidRPr="00F43F93">
          <w:rPr>
            <w:rFonts w:ascii="Lato Black" w:hAnsi="Lato Black"/>
            <w:color w:val="FFFFFF" w:themeColor="background1"/>
          </w:rPr>
          <w:instrText>PAGE   \* MERGEFORMAT</w:instrText>
        </w:r>
        <w:r w:rsidRPr="00F43F93">
          <w:rPr>
            <w:rFonts w:ascii="Lato Black" w:hAnsi="Lato Black"/>
            <w:color w:val="FFFFFF" w:themeColor="background1"/>
          </w:rPr>
          <w:fldChar w:fldCharType="separate"/>
        </w:r>
        <w:r w:rsidR="0014783B">
          <w:rPr>
            <w:rFonts w:ascii="Lato Black" w:hAnsi="Lato Black"/>
            <w:noProof/>
            <w:color w:val="FFFFFF" w:themeColor="background1"/>
          </w:rPr>
          <w:t>2</w:t>
        </w:r>
        <w:r w:rsidRPr="00F43F93">
          <w:rPr>
            <w:rFonts w:ascii="Lato Black" w:hAnsi="Lato Black"/>
            <w:color w:val="FFFFFF" w:themeColor="background1"/>
          </w:rPr>
          <w:fldChar w:fldCharType="end"/>
        </w:r>
      </w:sdtContent>
    </w:sdt>
    <w:r w:rsidR="004F56F5">
      <w:tab/>
    </w: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56"/>
      <w:gridCol w:w="533"/>
    </w:tblGrid>
    <w:tr w:rsidR="004F56F5" w:rsidRPr="00215539" w:rsidTr="00000A01">
      <w:tc>
        <w:tcPr>
          <w:tcW w:w="10456" w:type="dxa"/>
        </w:tcPr>
        <w:p w:rsidR="004F56F5" w:rsidRPr="00215539" w:rsidRDefault="004F56F5" w:rsidP="001D7CB4">
          <w:pPr>
            <w:pStyle w:val="Pieddepage"/>
            <w:jc w:val="right"/>
            <w:rPr>
              <w:rFonts w:ascii="Lato" w:hAnsi="Lato"/>
              <w:b/>
              <w:bCs/>
              <w:color w:val="4F81BD" w:themeColor="accent1"/>
              <w:sz w:val="14"/>
              <w:szCs w:val="32"/>
              <w14:numForm w14:val="oldStyle"/>
            </w:rPr>
          </w:pPr>
          <w:r w:rsidRPr="00215539">
            <w:rPr>
              <w:rFonts w:ascii="Lato" w:hAnsi="Lato"/>
              <w:sz w:val="14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Appel à candidature Consommons autrement </w:t>
          </w:r>
          <w:r w:rsidR="00A825C5">
            <w:rPr>
              <w:rFonts w:ascii="Lato" w:hAnsi="Lato"/>
              <w:sz w:val="14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– Fiche Engagement- </w:t>
          </w:r>
          <w:r w:rsidRPr="00215539">
            <w:rPr>
              <w:rFonts w:ascii="Lato" w:hAnsi="Lato"/>
              <w:sz w:val="14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-20</w:t>
          </w:r>
          <w:r w:rsidR="001D7CB4">
            <w:rPr>
              <w:rFonts w:ascii="Lato" w:hAnsi="Lato"/>
              <w:sz w:val="14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215539">
            <w:rPr>
              <w:rFonts w:ascii="Lato" w:hAnsi="Lato"/>
              <w:sz w:val="14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="001D7CB4">
            <w:rPr>
              <w:rFonts w:ascii="Lato" w:hAnsi="Lato"/>
              <w:sz w:val="14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-22</w:t>
          </w:r>
          <w:r w:rsidRPr="00215539">
            <w:rPr>
              <w:rFonts w:ascii="Lato" w:hAnsi="Lato"/>
              <w:sz w:val="14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</w:p>
      </w:tc>
      <w:tc>
        <w:tcPr>
          <w:tcW w:w="533" w:type="dxa"/>
        </w:tcPr>
        <w:p w:rsidR="004F56F5" w:rsidRPr="00215539" w:rsidRDefault="004F56F5" w:rsidP="00000A01">
          <w:pPr>
            <w:pStyle w:val="Pieddepage"/>
            <w:rPr>
              <w:rFonts w:ascii="Lato" w:hAnsi="Lato"/>
              <w:sz w:val="14"/>
            </w:rPr>
          </w:pPr>
          <w:r w:rsidRPr="00215539">
            <w:rPr>
              <w:rFonts w:ascii="Lato" w:hAnsi="Lato"/>
              <w:sz w:val="14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215539">
            <w:rPr>
              <w:rFonts w:ascii="Lato" w:hAnsi="Lato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215539">
            <w:rPr>
              <w:rFonts w:ascii="Lato" w:hAnsi="Lato"/>
              <w:sz w:val="14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4783B" w:rsidRPr="0014783B">
            <w:rPr>
              <w:rFonts w:ascii="Lato" w:hAnsi="Lato"/>
              <w:b/>
              <w:bCs/>
              <w:noProof/>
              <w:color w:val="4F81BD" w:themeColor="accent1"/>
              <w:sz w:val="14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215539">
            <w:rPr>
              <w:rFonts w:ascii="Lato" w:hAnsi="Lato"/>
              <w:b/>
              <w:bCs/>
              <w:color w:val="4F81BD" w:themeColor="accent1"/>
              <w:sz w:val="14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</w:tr>
  </w:tbl>
  <w:p w:rsidR="00F43F93" w:rsidRDefault="00F43F93" w:rsidP="004F56F5">
    <w:pPr>
      <w:pStyle w:val="Pieddepage"/>
      <w:tabs>
        <w:tab w:val="clear" w:pos="4536"/>
        <w:tab w:val="clear" w:pos="9072"/>
        <w:tab w:val="left" w:pos="4200"/>
      </w:tabs>
    </w:pPr>
  </w:p>
  <w:p w:rsidR="00D3260E" w:rsidRDefault="00D3260E" w:rsidP="00F43F93">
    <w:pPr>
      <w:pStyle w:val="Pieddepage"/>
      <w:tabs>
        <w:tab w:val="clear" w:pos="4536"/>
        <w:tab w:val="clear" w:pos="9072"/>
        <w:tab w:val="center" w:pos="59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900036"/>
      <w:docPartObj>
        <w:docPartGallery w:val="Page Numbers (Bottom of Page)"/>
        <w:docPartUnique/>
      </w:docPartObj>
    </w:sdtPr>
    <w:sdtEndPr/>
    <w:sdtContent>
      <w:p w:rsidR="00D3260E" w:rsidRDefault="00D3260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41E08F9" wp14:editId="7F4B125E">
                  <wp:simplePos x="0" y="0"/>
                  <wp:positionH relativeFrom="column">
                    <wp:posOffset>7149693</wp:posOffset>
                  </wp:positionH>
                  <wp:positionV relativeFrom="paragraph">
                    <wp:posOffset>-248980</wp:posOffset>
                  </wp:positionV>
                  <wp:extent cx="436880" cy="436880"/>
                  <wp:effectExtent l="0" t="0" r="0" b="127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260E" w:rsidRPr="00D3260E" w:rsidRDefault="00D3260E">
                              <w:pPr>
                                <w:pStyle w:val="Pieddepage"/>
                                <w:jc w:val="center"/>
                                <w:rPr>
                                  <w:rFonts w:ascii="Lato Black" w:hAnsi="Lato Black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3260E">
                                <w:rPr>
                                  <w:rFonts w:ascii="Lato Black" w:hAnsi="Lato Black"/>
                                  <w:b/>
                                  <w:color w:val="FFFFFF" w:themeColor="background1"/>
                                  <w:szCs w:val="21"/>
                                </w:rPr>
                                <w:fldChar w:fldCharType="begin"/>
                              </w:r>
                              <w:r w:rsidRPr="00D3260E">
                                <w:rPr>
                                  <w:rFonts w:ascii="Lato Black" w:hAnsi="Lato Black"/>
                                  <w:b/>
                                  <w:color w:val="FFFFFF" w:themeColor="background1"/>
                                </w:rPr>
                                <w:instrText>PAGE    \* MERGEFORMAT</w:instrText>
                              </w:r>
                              <w:r w:rsidRPr="00D3260E">
                                <w:rPr>
                                  <w:rFonts w:ascii="Lato Black" w:hAnsi="Lato Black"/>
                                  <w:b/>
                                  <w:color w:val="FFFFFF" w:themeColor="background1"/>
                                  <w:szCs w:val="21"/>
                                </w:rPr>
                                <w:fldChar w:fldCharType="separate"/>
                              </w:r>
                              <w:r w:rsidR="0014783B" w:rsidRPr="0014783B">
                                <w:rPr>
                                  <w:rFonts w:ascii="Lato Black" w:hAnsi="Lato Black"/>
                                  <w:b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D3260E">
                                <w:rPr>
                                  <w:rFonts w:ascii="Lato Black" w:hAnsi="Lato Black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78" o:spid="_x0000_s1031" style="position:absolute;margin-left:562.95pt;margin-top:-19.6pt;width:34.4pt;height:34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JdgIAAOEEAAAOAAAAZHJzL2Uyb0RvYy54bWysVNuO2yAQfa/Uf0C8Z21nnaxjrbNaxUlV&#10;qZdVt/0AAjhGxUCBxNlW/fcO2Mlm25eqqh8wwwxnLmeG27tjJ9GBWye0qnB2lWLEFdVMqF2Fv3ze&#10;TAqMnCeKEakVr/ATd/hu+frVbW9KPtWtloxbBCDKlb2pcOu9KZPE0ZZ3xF1pwxUoG2074kG0u4RZ&#10;0gN6J5Npms6TXltmrKbcOTitByVeRvym4dR/bBrHPZIVhth8XG1ct2FNlrek3FliWkHHMMg/RNER&#10;ocDpGaomnqC9FX9AdYJa7XTjr6juEt00gvKYA2STpb9l89gSw2MuUBxnzmVy/w+Wfjg8WCRYhefT&#10;HCNFOiDpE5SNqJ3k6KYIFeqNK8Hw0TzYkKMz7zT96pDSqxbM+L21um85YRBXFuyTFxeC4OAq2vbv&#10;NQN4svc6FuvY2C4AQhnQMXLydOaEHz2icJhfz4sCmKOgGvfBAylPl411/g3XHQqbCluIPYKTwzvn&#10;B9OTSfCl9EZICeeklAr1FV7MprN44ULTCQ9dKUVX4SIN39AnIce1YvGyJ0IOe4hFqoAHIYPLcTew&#10;/2ORLtbFusgn+XS+nuRpXU/uN6t8Mt9kN7P6ul6t6uxncJ/lZSsY4yqEd+rELP87pseZGHro3ItO&#10;S8ECXAjJ2d12JS06EJiETfwiVaB5NktehhHrDFmd/jG7SG7gc+gLf9weoSCB5K1mT0Cz1cOUwasA&#10;m1bb7xj1MGEVdt/2xHKM5FsFrbLI8jyMZBTy2c0UBHup2V5qiKIAVWHqLUaDsPLDIO+NFbsWfGUj&#10;j/fQYI2I5D/HNbYlzFFMZ5z5MKiXcrR6fpmWvwAAAP//AwBQSwMEFAAGAAgAAAAhAGWgs4PeAAAA&#10;DAEAAA8AAABkcnMvZG93bnJldi54bWxMj8FOwzAQRO9I/IO1SNxaJwEKCXEqKOqFGwWJ6zbexhH2&#10;OordNPw97okeR/s087Zez86KicbQe1aQLzMQxK3XPXcKvj63iycQISJrtJ5JwS8FWDfXVzVW2p/4&#10;g6Zd7EQq4VChAhPjUEkZWkMOw9IPxOl28KPDmOLYST3iKZU7K4ssW0mHPacFgwNtDLU/u6NTML9+&#10;o/TW0AGly96nbf6Wb6xStzfzyzOISHP8h+Gsn9ShSU57f2QdhE05Lx7KxCpY3JUFiDOSl/ePIPYK&#10;inIFsqnl5RPNHwAAAP//AwBQSwECLQAUAAYACAAAACEAtoM4kv4AAADhAQAAEwAAAAAAAAAAAAAA&#10;AAAAAAAAW0NvbnRlbnRfVHlwZXNdLnhtbFBLAQItABQABgAIAAAAIQA4/SH/1gAAAJQBAAALAAAA&#10;AAAAAAAAAAAAAC8BAABfcmVscy8ucmVsc1BLAQItABQABgAIAAAAIQBfTvGJdgIAAOEEAAAOAAAA&#10;AAAAAAAAAAAAAC4CAABkcnMvZTJvRG9jLnhtbFBLAQItABQABgAIAAAAIQBloLOD3gAAAAwBAAAP&#10;AAAAAAAAAAAAAAAAANAEAABkcnMvZG93bnJldi54bWxQSwUGAAAAAAQABADzAAAA2wUAAAAA&#10;" filled="f" stroked="f">
                  <v:textbox>
                    <w:txbxContent>
                      <w:p w:rsidR="00D3260E" w:rsidRPr="00D3260E" w:rsidRDefault="00D3260E">
                        <w:pPr>
                          <w:pStyle w:val="Pieddepage"/>
                          <w:jc w:val="center"/>
                          <w:rPr>
                            <w:rFonts w:ascii="Lato Black" w:hAnsi="Lato Black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3260E">
                          <w:rPr>
                            <w:rFonts w:ascii="Lato Black" w:hAnsi="Lato Black"/>
                            <w:b/>
                            <w:color w:val="FFFFFF" w:themeColor="background1"/>
                            <w:szCs w:val="21"/>
                          </w:rPr>
                          <w:fldChar w:fldCharType="begin"/>
                        </w:r>
                        <w:r w:rsidRPr="00D3260E">
                          <w:rPr>
                            <w:rFonts w:ascii="Lato Black" w:hAnsi="Lato Black"/>
                            <w:b/>
                            <w:color w:val="FFFFFF" w:themeColor="background1"/>
                          </w:rPr>
                          <w:instrText>PAGE    \* MERGEFORMAT</w:instrText>
                        </w:r>
                        <w:r w:rsidRPr="00D3260E">
                          <w:rPr>
                            <w:rFonts w:ascii="Lato Black" w:hAnsi="Lato Black"/>
                            <w:b/>
                            <w:color w:val="FFFFFF" w:themeColor="background1"/>
                            <w:szCs w:val="21"/>
                          </w:rPr>
                          <w:fldChar w:fldCharType="separate"/>
                        </w:r>
                        <w:r w:rsidR="0014783B" w:rsidRPr="0014783B">
                          <w:rPr>
                            <w:rFonts w:ascii="Lato Black" w:hAnsi="Lato Black"/>
                            <w:b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3</w:t>
                        </w:r>
                        <w:r w:rsidRPr="00D3260E">
                          <w:rPr>
                            <w:rFonts w:ascii="Lato Black" w:hAnsi="Lato Black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56"/>
      <w:gridCol w:w="533"/>
    </w:tblGrid>
    <w:tr w:rsidR="004F56F5" w:rsidTr="004F56F5">
      <w:tc>
        <w:tcPr>
          <w:tcW w:w="10456" w:type="dxa"/>
        </w:tcPr>
        <w:p w:rsidR="004F56F5" w:rsidRPr="00215539" w:rsidRDefault="004F56F5" w:rsidP="004F56F5">
          <w:pPr>
            <w:pStyle w:val="Pieddepage"/>
            <w:jc w:val="right"/>
            <w:rPr>
              <w:rFonts w:ascii="Lato" w:hAnsi="Lato"/>
              <w:b/>
              <w:bCs/>
              <w:color w:val="4F81BD" w:themeColor="accent1"/>
              <w:sz w:val="18"/>
              <w:szCs w:val="32"/>
              <w14:numForm w14:val="oldStyle"/>
            </w:rPr>
          </w:pPr>
        </w:p>
      </w:tc>
      <w:tc>
        <w:tcPr>
          <w:tcW w:w="533" w:type="dxa"/>
        </w:tcPr>
        <w:p w:rsidR="004F56F5" w:rsidRPr="00215539" w:rsidRDefault="004F56F5">
          <w:pPr>
            <w:pStyle w:val="Pieddepage"/>
            <w:rPr>
              <w:rFonts w:ascii="Lato" w:hAnsi="Lato"/>
              <w:sz w:val="18"/>
            </w:rPr>
          </w:pPr>
        </w:p>
      </w:tc>
    </w:tr>
  </w:tbl>
  <w:p w:rsidR="00AF61AE" w:rsidRDefault="00AF61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96" w:rsidRDefault="00AC4496" w:rsidP="00921C31">
      <w:pPr>
        <w:spacing w:after="0" w:line="240" w:lineRule="auto"/>
      </w:pPr>
      <w:r>
        <w:separator/>
      </w:r>
    </w:p>
  </w:footnote>
  <w:footnote w:type="continuationSeparator" w:id="0">
    <w:p w:rsidR="00AC4496" w:rsidRDefault="00AC4496" w:rsidP="0092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31" w:rsidRDefault="005C04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67BD01E4" wp14:editId="58FE7838">
          <wp:simplePos x="0" y="0"/>
          <wp:positionH relativeFrom="column">
            <wp:posOffset>7583170</wp:posOffset>
          </wp:positionH>
          <wp:positionV relativeFrom="paragraph">
            <wp:posOffset>0</wp:posOffset>
          </wp:positionV>
          <wp:extent cx="7298055" cy="10323195"/>
          <wp:effectExtent l="0" t="0" r="0" b="190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port portrait dro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8055" cy="1032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31" w:rsidRPr="005C0489" w:rsidRDefault="005C0489" w:rsidP="005C04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556E7DE" wp14:editId="6209FC39">
          <wp:simplePos x="0" y="0"/>
          <wp:positionH relativeFrom="column">
            <wp:posOffset>-121920</wp:posOffset>
          </wp:positionH>
          <wp:positionV relativeFrom="paragraph">
            <wp:posOffset>-203200</wp:posOffset>
          </wp:positionV>
          <wp:extent cx="7596000" cy="10746000"/>
          <wp:effectExtent l="0" t="0" r="508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port portrait dro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31" w:rsidRDefault="00921C31" w:rsidP="00DD46C9">
    <w:pPr>
      <w:pStyle w:val="En-tte"/>
      <w:ind w:left="284"/>
    </w:pP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7E0C9F26" wp14:editId="45427083">
          <wp:simplePos x="0" y="0"/>
          <wp:positionH relativeFrom="column">
            <wp:posOffset>-276225</wp:posOffset>
          </wp:positionH>
          <wp:positionV relativeFrom="paragraph">
            <wp:posOffset>0</wp:posOffset>
          </wp:positionV>
          <wp:extent cx="7558768" cy="10692000"/>
          <wp:effectExtent l="0" t="0" r="444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port garde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157"/>
    <w:multiLevelType w:val="hybridMultilevel"/>
    <w:tmpl w:val="7B56167A"/>
    <w:lvl w:ilvl="0" w:tplc="2320E5C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4059"/>
    <w:multiLevelType w:val="hybridMultilevel"/>
    <w:tmpl w:val="98B62B84"/>
    <w:lvl w:ilvl="0" w:tplc="2320E5C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0AE6"/>
    <w:multiLevelType w:val="hybridMultilevel"/>
    <w:tmpl w:val="A2C29F3E"/>
    <w:lvl w:ilvl="0" w:tplc="8A7890A8">
      <w:start w:val="2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AD7333"/>
    <w:multiLevelType w:val="hybridMultilevel"/>
    <w:tmpl w:val="E4CC1026"/>
    <w:lvl w:ilvl="0" w:tplc="F71EFB3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DAB"/>
    <w:multiLevelType w:val="hybridMultilevel"/>
    <w:tmpl w:val="B35449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9812D4">
      <w:start w:val="1"/>
      <w:numFmt w:val="bullet"/>
      <w:lvlText w:val="‒"/>
      <w:lvlJc w:val="left"/>
      <w:pPr>
        <w:ind w:left="3153" w:hanging="360"/>
      </w:pPr>
      <w:rPr>
        <w:rFonts w:ascii="Lato" w:hAnsi="Lato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E095876"/>
    <w:multiLevelType w:val="hybridMultilevel"/>
    <w:tmpl w:val="FDFA01FA"/>
    <w:lvl w:ilvl="0" w:tplc="089812D4">
      <w:start w:val="1"/>
      <w:numFmt w:val="bullet"/>
      <w:lvlText w:val="‒"/>
      <w:lvlJc w:val="left"/>
      <w:pPr>
        <w:ind w:left="720" w:hanging="360"/>
      </w:pPr>
      <w:rPr>
        <w:rFonts w:ascii="Lato" w:hAnsi="La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C643B"/>
    <w:multiLevelType w:val="hybridMultilevel"/>
    <w:tmpl w:val="62E666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73C5"/>
    <w:multiLevelType w:val="hybridMultilevel"/>
    <w:tmpl w:val="A9E8B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2D29"/>
    <w:multiLevelType w:val="hybridMultilevel"/>
    <w:tmpl w:val="61C406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26017C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7080C"/>
    <w:multiLevelType w:val="hybridMultilevel"/>
    <w:tmpl w:val="03123652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75884A60">
      <w:numFmt w:val="bullet"/>
      <w:lvlText w:val="-"/>
      <w:lvlJc w:val="left"/>
      <w:pPr>
        <w:ind w:left="3436" w:hanging="360"/>
      </w:pPr>
      <w:rPr>
        <w:rFonts w:ascii="Lato" w:eastAsiaTheme="minorHAnsi" w:hAnsi="Lato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D8C1CAC"/>
    <w:multiLevelType w:val="multilevel"/>
    <w:tmpl w:val="70FA8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582D2C"/>
    <w:multiLevelType w:val="hybridMultilevel"/>
    <w:tmpl w:val="656C3E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D1C61"/>
    <w:multiLevelType w:val="hybridMultilevel"/>
    <w:tmpl w:val="BEC06EEC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5E37948"/>
    <w:multiLevelType w:val="hybridMultilevel"/>
    <w:tmpl w:val="2C40F3EA"/>
    <w:lvl w:ilvl="0" w:tplc="2320E5C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D45CD"/>
    <w:multiLevelType w:val="hybridMultilevel"/>
    <w:tmpl w:val="FD509A56"/>
    <w:lvl w:ilvl="0" w:tplc="18A4966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CD577A9"/>
    <w:multiLevelType w:val="hybridMultilevel"/>
    <w:tmpl w:val="ED567B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B5314"/>
    <w:multiLevelType w:val="hybridMultilevel"/>
    <w:tmpl w:val="FC2236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674B1"/>
    <w:multiLevelType w:val="hybridMultilevel"/>
    <w:tmpl w:val="1186B03E"/>
    <w:lvl w:ilvl="0" w:tplc="8A7890A8">
      <w:start w:val="2"/>
      <w:numFmt w:val="bullet"/>
      <w:lvlText w:val="-"/>
      <w:lvlJc w:val="left"/>
      <w:pPr>
        <w:ind w:left="1179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78117704"/>
    <w:multiLevelType w:val="hybridMultilevel"/>
    <w:tmpl w:val="611CC3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0"/>
  </w:num>
  <w:num w:numId="5">
    <w:abstractNumId w:val="16"/>
  </w:num>
  <w:num w:numId="6">
    <w:abstractNumId w:val="3"/>
  </w:num>
  <w:num w:numId="7">
    <w:abstractNumId w:val="8"/>
  </w:num>
  <w:num w:numId="8">
    <w:abstractNumId w:val="13"/>
  </w:num>
  <w:num w:numId="9">
    <w:abstractNumId w:val="2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4"/>
  </w:num>
  <w:num w:numId="16">
    <w:abstractNumId w:val="1"/>
  </w:num>
  <w:num w:numId="17">
    <w:abstractNumId w:val="1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31"/>
    <w:rsid w:val="00045770"/>
    <w:rsid w:val="000D6441"/>
    <w:rsid w:val="00146CDA"/>
    <w:rsid w:val="0014783B"/>
    <w:rsid w:val="001539EA"/>
    <w:rsid w:val="001D7CB4"/>
    <w:rsid w:val="00200AD8"/>
    <w:rsid w:val="00215539"/>
    <w:rsid w:val="00251C28"/>
    <w:rsid w:val="002E62C1"/>
    <w:rsid w:val="00377FD4"/>
    <w:rsid w:val="00384851"/>
    <w:rsid w:val="00387B19"/>
    <w:rsid w:val="003C0818"/>
    <w:rsid w:val="00405922"/>
    <w:rsid w:val="00481677"/>
    <w:rsid w:val="004B6DDB"/>
    <w:rsid w:val="004D132F"/>
    <w:rsid w:val="004D4B50"/>
    <w:rsid w:val="004F56F5"/>
    <w:rsid w:val="004F5D89"/>
    <w:rsid w:val="00516D4F"/>
    <w:rsid w:val="00521214"/>
    <w:rsid w:val="005B5893"/>
    <w:rsid w:val="005C0489"/>
    <w:rsid w:val="005D440B"/>
    <w:rsid w:val="005D72D5"/>
    <w:rsid w:val="005F1927"/>
    <w:rsid w:val="00633ADC"/>
    <w:rsid w:val="00674B86"/>
    <w:rsid w:val="006E4692"/>
    <w:rsid w:val="0071071F"/>
    <w:rsid w:val="007C1225"/>
    <w:rsid w:val="007E691C"/>
    <w:rsid w:val="00835EF2"/>
    <w:rsid w:val="008C663B"/>
    <w:rsid w:val="00921C31"/>
    <w:rsid w:val="009D1339"/>
    <w:rsid w:val="00A217E0"/>
    <w:rsid w:val="00A21BCF"/>
    <w:rsid w:val="00A61160"/>
    <w:rsid w:val="00A825C5"/>
    <w:rsid w:val="00A9494D"/>
    <w:rsid w:val="00AC4496"/>
    <w:rsid w:val="00AF61AE"/>
    <w:rsid w:val="00B01ABA"/>
    <w:rsid w:val="00B8237B"/>
    <w:rsid w:val="00B9160C"/>
    <w:rsid w:val="00BB3956"/>
    <w:rsid w:val="00BC0E2C"/>
    <w:rsid w:val="00C019A0"/>
    <w:rsid w:val="00C336EF"/>
    <w:rsid w:val="00C80EBB"/>
    <w:rsid w:val="00D02FAB"/>
    <w:rsid w:val="00D3260E"/>
    <w:rsid w:val="00D97283"/>
    <w:rsid w:val="00DD46C9"/>
    <w:rsid w:val="00DD5ADF"/>
    <w:rsid w:val="00DF7BDF"/>
    <w:rsid w:val="00E340DE"/>
    <w:rsid w:val="00E51C76"/>
    <w:rsid w:val="00E53CDE"/>
    <w:rsid w:val="00F43F93"/>
    <w:rsid w:val="00F63BD5"/>
    <w:rsid w:val="00F80B50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C31"/>
  </w:style>
  <w:style w:type="paragraph" w:styleId="Pieddepage">
    <w:name w:val="footer"/>
    <w:basedOn w:val="Normal"/>
    <w:link w:val="PieddepageCar"/>
    <w:uiPriority w:val="99"/>
    <w:unhideWhenUsed/>
    <w:rsid w:val="009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C31"/>
  </w:style>
  <w:style w:type="paragraph" w:styleId="Textedebulles">
    <w:name w:val="Balloon Text"/>
    <w:basedOn w:val="Normal"/>
    <w:link w:val="TextedebullesCar"/>
    <w:uiPriority w:val="99"/>
    <w:semiHidden/>
    <w:unhideWhenUsed/>
    <w:rsid w:val="0092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C31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21C3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21C31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unhideWhenUsed/>
    <w:rsid w:val="00D3260E"/>
  </w:style>
  <w:style w:type="paragraph" w:styleId="NormalWeb">
    <w:name w:val="Normal (Web)"/>
    <w:basedOn w:val="Normal"/>
    <w:uiPriority w:val="99"/>
    <w:semiHidden/>
    <w:unhideWhenUsed/>
    <w:rsid w:val="00F4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3848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D46C9"/>
    <w:pPr>
      <w:spacing w:after="0" w:line="240" w:lineRule="auto"/>
    </w:pPr>
    <w:rPr>
      <w:rFonts w:ascii="Lato" w:hAnsi="La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46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couleur-Accent5">
    <w:name w:val="Colorful Grid Accent 5"/>
    <w:basedOn w:val="TableauNormal"/>
    <w:uiPriority w:val="73"/>
    <w:rsid w:val="00DD46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DD4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C31"/>
  </w:style>
  <w:style w:type="paragraph" w:styleId="Pieddepage">
    <w:name w:val="footer"/>
    <w:basedOn w:val="Normal"/>
    <w:link w:val="PieddepageCar"/>
    <w:uiPriority w:val="99"/>
    <w:unhideWhenUsed/>
    <w:rsid w:val="009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C31"/>
  </w:style>
  <w:style w:type="paragraph" w:styleId="Textedebulles">
    <w:name w:val="Balloon Text"/>
    <w:basedOn w:val="Normal"/>
    <w:link w:val="TextedebullesCar"/>
    <w:uiPriority w:val="99"/>
    <w:semiHidden/>
    <w:unhideWhenUsed/>
    <w:rsid w:val="0092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C31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21C3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21C31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unhideWhenUsed/>
    <w:rsid w:val="00D3260E"/>
  </w:style>
  <w:style w:type="paragraph" w:styleId="NormalWeb">
    <w:name w:val="Normal (Web)"/>
    <w:basedOn w:val="Normal"/>
    <w:uiPriority w:val="99"/>
    <w:semiHidden/>
    <w:unhideWhenUsed/>
    <w:rsid w:val="00F4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3848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D46C9"/>
    <w:pPr>
      <w:spacing w:after="0" w:line="240" w:lineRule="auto"/>
    </w:pPr>
    <w:rPr>
      <w:rFonts w:ascii="Lato" w:hAnsi="La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46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couleur-Accent5">
    <w:name w:val="Colorful Grid Accent 5"/>
    <w:basedOn w:val="TableauNormal"/>
    <w:uiPriority w:val="73"/>
    <w:rsid w:val="00DD46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DD4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DE1A-5280-469C-86DE-3456CD47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Valence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MONTERO Yann</dc:creator>
  <cp:lastModifiedBy>BOULEAU Elsa</cp:lastModifiedBy>
  <cp:revision>3</cp:revision>
  <cp:lastPrinted>2019-01-28T16:22:00Z</cp:lastPrinted>
  <dcterms:created xsi:type="dcterms:W3CDTF">2021-03-03T09:09:00Z</dcterms:created>
  <dcterms:modified xsi:type="dcterms:W3CDTF">2021-03-03T09:12:00Z</dcterms:modified>
</cp:coreProperties>
</file>